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29D" w:rsidRDefault="004F429D">
      <w:pPr>
        <w:autoSpaceDE w:val="0"/>
        <w:autoSpaceDN w:val="0"/>
        <w:spacing w:after="78" w:line="220" w:lineRule="exact"/>
      </w:pPr>
    </w:p>
    <w:p w:rsidR="004F429D" w:rsidRPr="008A70C5" w:rsidRDefault="007F5752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8A70C5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4F429D" w:rsidRPr="008A70C5" w:rsidRDefault="007F5752">
      <w:pPr>
        <w:autoSpaceDE w:val="0"/>
        <w:autoSpaceDN w:val="0"/>
        <w:spacing w:before="670" w:after="0" w:line="230" w:lineRule="auto"/>
        <w:jc w:val="center"/>
        <w:rPr>
          <w:lang w:val="ru-RU"/>
        </w:rPr>
      </w:pP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Департамент Смоленской области по образованию и науке</w:t>
      </w:r>
    </w:p>
    <w:p w:rsidR="004F429D" w:rsidRPr="008A70C5" w:rsidRDefault="007F5752">
      <w:pPr>
        <w:autoSpaceDE w:val="0"/>
        <w:autoSpaceDN w:val="0"/>
        <w:spacing w:before="670" w:after="0" w:line="230" w:lineRule="auto"/>
        <w:jc w:val="center"/>
        <w:rPr>
          <w:lang w:val="ru-RU"/>
        </w:rPr>
      </w:pP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Муниципальное образование "Новодугинский район" Смоленской области в лице Администрации</w:t>
      </w:r>
    </w:p>
    <w:p w:rsidR="004F429D" w:rsidRPr="008A70C5" w:rsidRDefault="007F5752">
      <w:pPr>
        <w:autoSpaceDE w:val="0"/>
        <w:autoSpaceDN w:val="0"/>
        <w:spacing w:before="70" w:after="0" w:line="230" w:lineRule="auto"/>
        <w:ind w:left="1026"/>
        <w:rPr>
          <w:lang w:val="ru-RU"/>
        </w:rPr>
      </w:pP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муниципального образования "</w:t>
      </w:r>
      <w:proofErr w:type="spellStart"/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Новодугинский</w:t>
      </w:r>
      <w:proofErr w:type="spellEnd"/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район" Смоленской 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области"</w:t>
      </w:r>
    </w:p>
    <w:p w:rsidR="004F429D" w:rsidRPr="008A70C5" w:rsidRDefault="007F5752">
      <w:pPr>
        <w:autoSpaceDE w:val="0"/>
        <w:autoSpaceDN w:val="0"/>
        <w:spacing w:before="672" w:after="1436" w:line="230" w:lineRule="auto"/>
        <w:jc w:val="center"/>
        <w:rPr>
          <w:lang w:val="ru-RU"/>
        </w:rPr>
      </w:pP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МКОУ "</w:t>
      </w:r>
      <w:proofErr w:type="spellStart"/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Рябинковская</w:t>
      </w:r>
      <w:proofErr w:type="spellEnd"/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 ОШ"</w:t>
      </w:r>
    </w:p>
    <w:p w:rsidR="004F429D" w:rsidRPr="008A70C5" w:rsidRDefault="004F429D">
      <w:pPr>
        <w:rPr>
          <w:lang w:val="ru-RU"/>
        </w:rPr>
        <w:sectPr w:rsidR="004F429D" w:rsidRPr="008A70C5">
          <w:pgSz w:w="11900" w:h="16840"/>
          <w:pgMar w:top="298" w:right="772" w:bottom="1164" w:left="972" w:header="720" w:footer="720" w:gutter="0"/>
          <w:cols w:space="720" w:equalWidth="0">
            <w:col w:w="10156" w:space="0"/>
          </w:cols>
          <w:docGrid w:linePitch="360"/>
        </w:sectPr>
      </w:pPr>
    </w:p>
    <w:p w:rsidR="004F429D" w:rsidRPr="008A70C5" w:rsidRDefault="007F5752">
      <w:pPr>
        <w:autoSpaceDE w:val="0"/>
        <w:autoSpaceDN w:val="0"/>
        <w:spacing w:after="0" w:line="286" w:lineRule="auto"/>
        <w:ind w:left="3284" w:right="432"/>
        <w:rPr>
          <w:lang w:val="ru-RU"/>
        </w:rPr>
      </w:pPr>
      <w:r w:rsidRPr="008A70C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ПРИНЯТО </w:t>
      </w:r>
      <w:r w:rsidRPr="008A70C5">
        <w:rPr>
          <w:lang w:val="ru-RU"/>
        </w:rPr>
        <w:br/>
      </w:r>
      <w:r w:rsidRPr="008A70C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Педагогическим советом </w:t>
      </w:r>
    </w:p>
    <w:p w:rsidR="004F429D" w:rsidRPr="008A70C5" w:rsidRDefault="008A70C5">
      <w:pPr>
        <w:autoSpaceDE w:val="0"/>
        <w:autoSpaceDN w:val="0"/>
        <w:spacing w:before="386" w:after="0" w:line="324" w:lineRule="auto"/>
        <w:ind w:left="3284" w:right="432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Председатель</w:t>
      </w:r>
      <w:r w:rsidR="007F5752" w:rsidRPr="008A70C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</w:t>
      </w:r>
      <w:r w:rsidR="007F5752" w:rsidRPr="008A70C5">
        <w:rPr>
          <w:lang w:val="ru-RU"/>
        </w:rPr>
        <w:br/>
      </w:r>
      <w:r w:rsidR="007F5752" w:rsidRPr="008A70C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_________ </w:t>
      </w:r>
      <w:proofErr w:type="spellStart"/>
      <w:r w:rsidR="007F5752" w:rsidRPr="008A70C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Станулевич</w:t>
      </w:r>
      <w:proofErr w:type="spellEnd"/>
      <w:r w:rsidR="007F5752" w:rsidRPr="008A70C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Е.О.</w:t>
      </w:r>
    </w:p>
    <w:p w:rsidR="004F429D" w:rsidRPr="008A70C5" w:rsidRDefault="007F5752">
      <w:pPr>
        <w:autoSpaceDE w:val="0"/>
        <w:autoSpaceDN w:val="0"/>
        <w:spacing w:before="182" w:after="0" w:line="324" w:lineRule="auto"/>
        <w:ind w:left="3284" w:right="1296"/>
        <w:rPr>
          <w:lang w:val="ru-RU"/>
        </w:rPr>
      </w:pPr>
      <w:r w:rsidRPr="008A70C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Протокол №9 </w:t>
      </w:r>
      <w:r w:rsidRPr="008A70C5">
        <w:rPr>
          <w:lang w:val="ru-RU"/>
        </w:rPr>
        <w:br/>
      </w:r>
      <w:r w:rsidRPr="008A70C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от "30" </w:t>
      </w:r>
      <w:proofErr w:type="gramStart"/>
      <w:r w:rsidRPr="008A70C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мая  2022</w:t>
      </w:r>
      <w:proofErr w:type="gramEnd"/>
      <w:r w:rsidRPr="008A70C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г.</w:t>
      </w:r>
    </w:p>
    <w:p w:rsidR="004F429D" w:rsidRPr="008A70C5" w:rsidRDefault="004F429D">
      <w:pPr>
        <w:rPr>
          <w:lang w:val="ru-RU"/>
        </w:rPr>
        <w:sectPr w:rsidR="004F429D" w:rsidRPr="008A70C5">
          <w:type w:val="continuous"/>
          <w:pgSz w:w="11900" w:h="16840"/>
          <w:pgMar w:top="298" w:right="772" w:bottom="1164" w:left="972" w:header="720" w:footer="720" w:gutter="0"/>
          <w:cols w:num="2" w:space="720" w:equalWidth="0">
            <w:col w:w="6258" w:space="0"/>
            <w:col w:w="3897" w:space="0"/>
          </w:cols>
          <w:docGrid w:linePitch="360"/>
        </w:sectPr>
      </w:pPr>
    </w:p>
    <w:p w:rsidR="004F429D" w:rsidRPr="008A70C5" w:rsidRDefault="007F5752">
      <w:pPr>
        <w:autoSpaceDE w:val="0"/>
        <w:autoSpaceDN w:val="0"/>
        <w:spacing w:after="0" w:line="286" w:lineRule="auto"/>
        <w:ind w:left="542" w:right="720"/>
        <w:rPr>
          <w:lang w:val="ru-RU"/>
        </w:rPr>
      </w:pPr>
      <w:r w:rsidRPr="008A70C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УТВЕРЖДЕНО </w:t>
      </w:r>
      <w:r w:rsidRPr="008A70C5">
        <w:rPr>
          <w:lang w:val="ru-RU"/>
        </w:rPr>
        <w:br/>
      </w:r>
      <w:r w:rsidRPr="008A70C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Директор школы </w:t>
      </w:r>
      <w:r w:rsidRPr="008A70C5">
        <w:rPr>
          <w:lang w:val="ru-RU"/>
        </w:rPr>
        <w:br/>
      </w:r>
      <w:r w:rsidRPr="008A70C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</w:t>
      </w:r>
      <w:r w:rsidRPr="008A70C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</w:t>
      </w:r>
      <w:proofErr w:type="spellStart"/>
      <w:r w:rsidRPr="008A70C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Станулевич</w:t>
      </w:r>
      <w:proofErr w:type="spellEnd"/>
      <w:r w:rsidRPr="008A70C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Е. О.</w:t>
      </w:r>
    </w:p>
    <w:p w:rsidR="004F429D" w:rsidRPr="008A70C5" w:rsidRDefault="007F5752">
      <w:pPr>
        <w:autoSpaceDE w:val="0"/>
        <w:autoSpaceDN w:val="0"/>
        <w:spacing w:before="182" w:after="2058" w:line="324" w:lineRule="auto"/>
        <w:ind w:left="542" w:right="1728"/>
        <w:rPr>
          <w:lang w:val="ru-RU"/>
        </w:rPr>
      </w:pPr>
      <w:r w:rsidRPr="008A70C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Приказ №70 </w:t>
      </w:r>
      <w:r w:rsidRPr="008A70C5">
        <w:rPr>
          <w:lang w:val="ru-RU"/>
        </w:rPr>
        <w:br/>
      </w:r>
      <w:r w:rsidRPr="008A70C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"30" мая 2022 г.</w:t>
      </w:r>
    </w:p>
    <w:p w:rsidR="004F429D" w:rsidRPr="008A70C5" w:rsidRDefault="004F429D">
      <w:pPr>
        <w:rPr>
          <w:lang w:val="ru-RU"/>
        </w:rPr>
        <w:sectPr w:rsidR="004F429D" w:rsidRPr="008A70C5">
          <w:type w:val="nextColumn"/>
          <w:pgSz w:w="11900" w:h="16840"/>
          <w:pgMar w:top="298" w:right="772" w:bottom="1164" w:left="972" w:header="720" w:footer="720" w:gutter="0"/>
          <w:cols w:num="2" w:space="720" w:equalWidth="0">
            <w:col w:w="6258" w:space="0"/>
            <w:col w:w="3897" w:space="0"/>
          </w:cols>
          <w:docGrid w:linePitch="360"/>
        </w:sectPr>
      </w:pPr>
    </w:p>
    <w:p w:rsidR="004F429D" w:rsidRPr="008A70C5" w:rsidRDefault="007F5752">
      <w:pPr>
        <w:autoSpaceDE w:val="0"/>
        <w:autoSpaceDN w:val="0"/>
        <w:spacing w:after="0" w:line="262" w:lineRule="auto"/>
        <w:ind w:left="3456" w:right="3744"/>
        <w:jc w:val="center"/>
        <w:rPr>
          <w:lang w:val="ru-RU"/>
        </w:rPr>
      </w:pPr>
      <w:r w:rsidRPr="008A70C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8A70C5">
        <w:rPr>
          <w:lang w:val="ru-RU"/>
        </w:rPr>
        <w:br/>
      </w:r>
      <w:r w:rsidRPr="008A70C5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bookmarkStart w:id="0" w:name="_GoBack"/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8A70C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1285648</w:t>
      </w:r>
      <w:bookmarkEnd w:id="0"/>
      <w:r w:rsidRPr="008A70C5">
        <w:rPr>
          <w:rFonts w:ascii="Times New Roman" w:eastAsia="Times New Roman" w:hAnsi="Times New Roman"/>
          <w:b/>
          <w:color w:val="000000"/>
          <w:sz w:val="24"/>
          <w:lang w:val="ru-RU"/>
        </w:rPr>
        <w:t>)</w:t>
      </w:r>
    </w:p>
    <w:p w:rsidR="004F429D" w:rsidRPr="008A70C5" w:rsidRDefault="007F5752">
      <w:pPr>
        <w:autoSpaceDE w:val="0"/>
        <w:autoSpaceDN w:val="0"/>
        <w:spacing w:before="166" w:after="0" w:line="262" w:lineRule="auto"/>
        <w:ind w:left="3744" w:right="3744"/>
        <w:jc w:val="center"/>
        <w:rPr>
          <w:lang w:val="ru-RU"/>
        </w:rPr>
      </w:pP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учебного </w:t>
      </w:r>
      <w:proofErr w:type="gramStart"/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предмета</w:t>
      </w:r>
      <w:r w:rsidRPr="008A70C5">
        <w:rPr>
          <w:lang w:val="ru-RU"/>
        </w:rPr>
        <w:br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proofErr w:type="gramEnd"/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Физическая культура»</w:t>
      </w:r>
    </w:p>
    <w:p w:rsidR="004F429D" w:rsidRPr="008A70C5" w:rsidRDefault="007F5752">
      <w:pPr>
        <w:autoSpaceDE w:val="0"/>
        <w:autoSpaceDN w:val="0"/>
        <w:spacing w:before="672" w:after="0" w:line="262" w:lineRule="auto"/>
        <w:ind w:left="2736" w:right="2736"/>
        <w:jc w:val="center"/>
        <w:rPr>
          <w:lang w:val="ru-RU"/>
        </w:rPr>
      </w:pP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для 5 класса основного общего образования </w:t>
      </w:r>
      <w:r w:rsidRPr="008A70C5">
        <w:rPr>
          <w:lang w:val="ru-RU"/>
        </w:rPr>
        <w:br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на 2022-</w:t>
      </w:r>
      <w:proofErr w:type="gramStart"/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2023  учебный</w:t>
      </w:r>
      <w:proofErr w:type="gramEnd"/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 год</w:t>
      </w:r>
    </w:p>
    <w:p w:rsidR="004F429D" w:rsidRPr="008A70C5" w:rsidRDefault="007F5752">
      <w:pPr>
        <w:autoSpaceDE w:val="0"/>
        <w:autoSpaceDN w:val="0"/>
        <w:spacing w:before="2110" w:after="0" w:line="262" w:lineRule="auto"/>
        <w:ind w:left="6932" w:hanging="1692"/>
        <w:rPr>
          <w:lang w:val="ru-RU"/>
        </w:rPr>
      </w:pP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Жукова Надежда Александровна </w:t>
      </w:r>
      <w:r w:rsidRPr="008A70C5">
        <w:rPr>
          <w:lang w:val="ru-RU"/>
        </w:rPr>
        <w:br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учитель физической культуры</w:t>
      </w:r>
    </w:p>
    <w:p w:rsidR="004F429D" w:rsidRPr="008A70C5" w:rsidRDefault="004F429D">
      <w:pPr>
        <w:rPr>
          <w:lang w:val="ru-RU"/>
        </w:rPr>
        <w:sectPr w:rsidR="004F429D" w:rsidRPr="008A70C5">
          <w:type w:val="continuous"/>
          <w:pgSz w:w="11900" w:h="16840"/>
          <w:pgMar w:top="298" w:right="772" w:bottom="1164" w:left="972" w:header="720" w:footer="720" w:gutter="0"/>
          <w:cols w:space="720" w:equalWidth="0">
            <w:col w:w="10156" w:space="0"/>
          </w:cols>
          <w:docGrid w:linePitch="360"/>
        </w:sectPr>
      </w:pPr>
    </w:p>
    <w:p w:rsidR="004F429D" w:rsidRPr="008A70C5" w:rsidRDefault="004F429D">
      <w:pPr>
        <w:autoSpaceDE w:val="0"/>
        <w:autoSpaceDN w:val="0"/>
        <w:spacing w:after="600" w:line="220" w:lineRule="exact"/>
        <w:rPr>
          <w:lang w:val="ru-RU"/>
        </w:rPr>
      </w:pPr>
    </w:p>
    <w:p w:rsidR="004F429D" w:rsidRPr="008A70C5" w:rsidRDefault="007F5752">
      <w:pPr>
        <w:autoSpaceDE w:val="0"/>
        <w:autoSpaceDN w:val="0"/>
        <w:spacing w:after="0" w:line="230" w:lineRule="auto"/>
        <w:ind w:right="3630"/>
        <w:jc w:val="right"/>
        <w:rPr>
          <w:lang w:val="ru-RU"/>
        </w:rPr>
      </w:pP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д. Рябинки 2022</w:t>
      </w:r>
    </w:p>
    <w:p w:rsidR="004F429D" w:rsidRPr="008A70C5" w:rsidRDefault="004F429D">
      <w:pPr>
        <w:rPr>
          <w:lang w:val="ru-RU"/>
        </w:rPr>
        <w:sectPr w:rsidR="004F429D" w:rsidRPr="008A70C5">
          <w:pgSz w:w="11900" w:h="16840"/>
          <w:pgMar w:top="820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4F429D" w:rsidRPr="008A70C5" w:rsidRDefault="004F429D">
      <w:pPr>
        <w:autoSpaceDE w:val="0"/>
        <w:autoSpaceDN w:val="0"/>
        <w:spacing w:after="78" w:line="220" w:lineRule="exact"/>
        <w:rPr>
          <w:lang w:val="ru-RU"/>
        </w:rPr>
      </w:pPr>
    </w:p>
    <w:p w:rsidR="004F429D" w:rsidRPr="008A70C5" w:rsidRDefault="007F5752">
      <w:pPr>
        <w:autoSpaceDE w:val="0"/>
        <w:autoSpaceDN w:val="0"/>
        <w:spacing w:after="0" w:line="230" w:lineRule="auto"/>
        <w:rPr>
          <w:lang w:val="ru-RU"/>
        </w:rPr>
      </w:pPr>
      <w:r w:rsidRPr="008A70C5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4F429D" w:rsidRPr="008A70C5" w:rsidRDefault="007F5752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8A70C5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«ФИЗИЧЕСКАЯ КУЛЬТУРА»</w:t>
      </w:r>
    </w:p>
    <w:p w:rsidR="004F429D" w:rsidRPr="008A70C5" w:rsidRDefault="007F5752">
      <w:pPr>
        <w:autoSpaceDE w:val="0"/>
        <w:autoSpaceDN w:val="0"/>
        <w:spacing w:before="190" w:after="0" w:line="286" w:lineRule="auto"/>
        <w:ind w:firstLine="180"/>
        <w:rPr>
          <w:lang w:val="ru-RU"/>
        </w:rPr>
      </w:pP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При создании рабочей программы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ической культуры для самоопределения, саморазвития и </w:t>
      </w:r>
      <w:proofErr w:type="spellStart"/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самоактуализации</w:t>
      </w:r>
      <w:proofErr w:type="spellEnd"/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. В рабочей программе нашли свои отражения объективно сложившиеся реалии современного социокультурного развития российского общества, условия деятельности образовательных организаций, воз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росшие требования родителей, учителей и методистов к совершенствованию содержания школьного образования, внедрению новых методик и технологий в учебно-воспитательный процесс.</w:t>
      </w:r>
    </w:p>
    <w:p w:rsidR="004F429D" w:rsidRPr="008A70C5" w:rsidRDefault="007F5752">
      <w:pPr>
        <w:autoSpaceDE w:val="0"/>
        <w:autoSpaceDN w:val="0"/>
        <w:spacing w:before="72" w:after="0"/>
        <w:ind w:firstLine="180"/>
        <w:rPr>
          <w:lang w:val="ru-RU"/>
        </w:rPr>
      </w:pP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В своей социально-ценностной ориентации рабочая программа сохраняет исторически с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ложившееся предназначение дисциплины «Физическая культура» в качестве средства подготовки учащихся к предстоящей жизнедеятельности, укрепления их здоровья, повышения функциональных и </w:t>
      </w:r>
      <w:r w:rsidRPr="008A70C5">
        <w:rPr>
          <w:lang w:val="ru-RU"/>
        </w:rPr>
        <w:br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адаптивных возможностей систем организма, развития жизненно важных физич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еских качеств.</w:t>
      </w:r>
    </w:p>
    <w:p w:rsidR="004F429D" w:rsidRPr="008A70C5" w:rsidRDefault="007F5752">
      <w:pPr>
        <w:autoSpaceDE w:val="0"/>
        <w:autoSpaceDN w:val="0"/>
        <w:spacing w:before="70" w:after="0"/>
        <w:ind w:right="288"/>
        <w:rPr>
          <w:lang w:val="ru-RU"/>
        </w:rPr>
      </w:pP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Программа обеспечивает преемственность с Примерной рабочей программой начального среднего общего образования, предусматривает возможность активной подготовки учащихся к выполнению нормативов «Президентских состязаний» и «Всероссийского физку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льтурно-спортивного комплекса ГТО».</w:t>
      </w:r>
    </w:p>
    <w:p w:rsidR="004F429D" w:rsidRPr="008A70C5" w:rsidRDefault="007F5752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8A70C5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«ФИЗИЧЕСКАЯ КУЛЬТУРА»</w:t>
      </w:r>
    </w:p>
    <w:p w:rsidR="004F429D" w:rsidRPr="008A70C5" w:rsidRDefault="007F5752">
      <w:pPr>
        <w:autoSpaceDE w:val="0"/>
        <w:autoSpaceDN w:val="0"/>
        <w:spacing w:before="190" w:after="0" w:line="286" w:lineRule="auto"/>
        <w:ind w:firstLine="180"/>
        <w:rPr>
          <w:lang w:val="ru-RU"/>
        </w:rPr>
      </w:pP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Общей целью школьного образования по физической культуре является формирование </w:t>
      </w:r>
      <w:r w:rsidRPr="008A70C5">
        <w:rPr>
          <w:lang w:val="ru-RU"/>
        </w:rPr>
        <w:br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разносторонне физически развитой личности, способной активно использовать ценности физ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ической культуры для укрепления и длительного сохранения собственного здоровья, оптимизации трудовой деятельности и организации активного отдыха. В рабочей программе для 5 класса данная цель конкретизируется и связывается с формированием устойчивых мотивов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 и потребностей школьников в бережном отношении к своему здоровью, целостном развитии физических, психических и </w:t>
      </w:r>
      <w:r w:rsidRPr="008A70C5">
        <w:rPr>
          <w:lang w:val="ru-RU"/>
        </w:rPr>
        <w:br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нравственных качеств, творческом использовании ценностей физической культуры в организации здорового образа жизни, регулярных занятиях двигател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ьной деятельностью и спортом.</w:t>
      </w:r>
    </w:p>
    <w:p w:rsidR="004F429D" w:rsidRPr="008A70C5" w:rsidRDefault="007F5752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занимающихся, являющихся основой </w:t>
      </w:r>
      <w:r w:rsidRPr="008A70C5">
        <w:rPr>
          <w:lang w:val="ru-RU"/>
        </w:rPr>
        <w:br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укрепления их здоровья, повышения надёжности и активности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 адаптивных процессов. Существенным достижением данной ориентации является приобретение школьниками знаний и умений в </w:t>
      </w:r>
      <w:r w:rsidRPr="008A70C5">
        <w:rPr>
          <w:lang w:val="ru-RU"/>
        </w:rPr>
        <w:br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организации самостоятельных форм занятий оздоровительной, спортивной и </w:t>
      </w:r>
      <w:proofErr w:type="spellStart"/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прикладно</w:t>
      </w:r>
      <w:proofErr w:type="spellEnd"/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 w:rsidRPr="008A70C5">
        <w:rPr>
          <w:lang w:val="ru-RU"/>
        </w:rPr>
        <w:br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ориентированной физической культурой, возможностью позн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ания своих физических </w:t>
      </w:r>
      <w:proofErr w:type="spellStart"/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спосбностей</w:t>
      </w:r>
      <w:proofErr w:type="spellEnd"/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 и их целенаправленного развития.</w:t>
      </w:r>
    </w:p>
    <w:p w:rsidR="004F429D" w:rsidRPr="008A70C5" w:rsidRDefault="007F5752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олимпийского движения, приобщения к их культурным ценностям, истории и современному развитию. В число практических результатов данного направления входит фор​</w:t>
      </w:r>
      <w:proofErr w:type="spellStart"/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мирование</w:t>
      </w:r>
      <w:proofErr w:type="spellEnd"/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 положительных навыков и умений в общении и взаимодействии со сверстниками и учителями фи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зической культуры, организации совместной учебной и консультативной деятельности.</w:t>
      </w:r>
    </w:p>
    <w:p w:rsidR="004F429D" w:rsidRPr="008A70C5" w:rsidRDefault="007F5752">
      <w:pPr>
        <w:autoSpaceDE w:val="0"/>
        <w:autoSpaceDN w:val="0"/>
        <w:spacing w:before="70" w:after="0"/>
        <w:ind w:firstLine="180"/>
        <w:rPr>
          <w:lang w:val="ru-RU"/>
        </w:rPr>
      </w:pP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учащихся, обеспечение един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ства в развитии их физической, психической и социальной природы. Реализация этой идеи становится возможной на основе содержания учебной дисциплины «Физическая культура», которое</w:t>
      </w:r>
    </w:p>
    <w:p w:rsidR="004F429D" w:rsidRPr="008A70C5" w:rsidRDefault="004F429D">
      <w:pPr>
        <w:rPr>
          <w:lang w:val="ru-RU"/>
        </w:rPr>
        <w:sectPr w:rsidR="004F429D" w:rsidRPr="008A70C5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F429D" w:rsidRPr="008A70C5" w:rsidRDefault="004F429D">
      <w:pPr>
        <w:autoSpaceDE w:val="0"/>
        <w:autoSpaceDN w:val="0"/>
        <w:spacing w:after="66" w:line="220" w:lineRule="exact"/>
        <w:rPr>
          <w:lang w:val="ru-RU"/>
        </w:rPr>
      </w:pPr>
    </w:p>
    <w:p w:rsidR="004F429D" w:rsidRPr="008A70C5" w:rsidRDefault="007F5752">
      <w:pPr>
        <w:autoSpaceDE w:val="0"/>
        <w:autoSpaceDN w:val="0"/>
        <w:spacing w:after="0" w:line="271" w:lineRule="auto"/>
        <w:rPr>
          <w:lang w:val="ru-RU"/>
        </w:rPr>
      </w:pP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операциональным</w:t>
      </w:r>
      <w:proofErr w:type="spellEnd"/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4F429D" w:rsidRPr="008A70C5" w:rsidRDefault="007F5752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В целях усиления мотив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ационной составляющей учебного предмета, придания ей личностно значимого смысла, содержание рабочей программы представляется системой модулей, которые входят структурными компонентами в раздел «Физическое совершенствование».</w:t>
      </w:r>
    </w:p>
    <w:p w:rsidR="004F429D" w:rsidRPr="008A70C5" w:rsidRDefault="007F5752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i/>
          <w:color w:val="000000"/>
          <w:sz w:val="24"/>
          <w:lang w:val="ru-RU"/>
        </w:rPr>
        <w:t>Инвариантные модули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 включают в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 себя содержание базовых видов спорта: гимнастика, лёгкая атлетика, зимние виды спорта </w:t>
      </w:r>
      <w:r w:rsidRPr="008A70C5">
        <w:rPr>
          <w:lang w:val="ru-RU"/>
        </w:rPr>
        <w:br/>
      </w:r>
      <w:proofErr w:type="gramStart"/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(</w:t>
      </w:r>
      <w:proofErr w:type="gramEnd"/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на примере лыжной подготовки), спортивные игры, плавание. Данные модули в своём предметном содержании ориентируются на всестороннюю физическую подготовленность учащих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ся, освоение ими технических действий и физических упражнений, содействующих обогащению двигательного опыта.</w:t>
      </w:r>
    </w:p>
    <w:p w:rsidR="004F429D" w:rsidRPr="008A70C5" w:rsidRDefault="007F5752">
      <w:pPr>
        <w:autoSpaceDE w:val="0"/>
        <w:autoSpaceDN w:val="0"/>
        <w:spacing w:before="72" w:after="0" w:line="283" w:lineRule="auto"/>
        <w:ind w:right="432" w:firstLine="180"/>
        <w:rPr>
          <w:lang w:val="ru-RU"/>
        </w:rPr>
      </w:pPr>
      <w:r w:rsidRPr="008A70C5">
        <w:rPr>
          <w:rFonts w:ascii="Times New Roman" w:eastAsia="Times New Roman" w:hAnsi="Times New Roman"/>
          <w:i/>
          <w:color w:val="000000"/>
          <w:sz w:val="24"/>
          <w:lang w:val="ru-RU"/>
        </w:rPr>
        <w:t>Вариативные модули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 объединены в рабочей программе модулем «Спорт», содержание которого разрабатывается образовательной организацией на основе Приме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рных модульных программ по физической культуре для общеобразовательных организаций, рекомендуемых Министерством просвещения Российской Федерации. Основной содержательной направленностью вариативных модулей является подготовка учащихся к выполнению норматив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4F429D" w:rsidRPr="008A70C5" w:rsidRDefault="007F5752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Исходя из интересов учащихся, традиций конкретного региона или образовательной организации, модуль «Спорт» может разрабатываться у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чителями физической культуры на основе содержания базовой физической подготовки, национальных видов спорта, современных оздоровительных систем. В настоящей рабочей программе в помощь учителям физической культуры в рамках данного модуля, представлено пример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ное содержание «Базовой физической подготовки».</w:t>
      </w:r>
    </w:p>
    <w:p w:rsidR="004F429D" w:rsidRPr="008A70C5" w:rsidRDefault="007F5752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8A70C5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«ФИЗИЧЕСКАЯ КУЛЬТУРА» В УЧЕБНОМ ПЛАНЕ</w:t>
      </w:r>
    </w:p>
    <w:p w:rsidR="004F429D" w:rsidRPr="008A70C5" w:rsidRDefault="007F5752">
      <w:pPr>
        <w:autoSpaceDE w:val="0"/>
        <w:autoSpaceDN w:val="0"/>
        <w:spacing w:before="190" w:after="0" w:line="230" w:lineRule="auto"/>
        <w:rPr>
          <w:lang w:val="ru-RU"/>
        </w:rPr>
      </w:pP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В 5 классе на изучение предмета отводится 3 часа в неделю, суммарно 102 часа. </w:t>
      </w:r>
    </w:p>
    <w:p w:rsidR="004F429D" w:rsidRPr="008A70C5" w:rsidRDefault="007F5752">
      <w:pPr>
        <w:autoSpaceDE w:val="0"/>
        <w:autoSpaceDN w:val="0"/>
        <w:spacing w:before="70" w:after="0" w:line="271" w:lineRule="auto"/>
        <w:ind w:right="1440"/>
        <w:rPr>
          <w:lang w:val="ru-RU"/>
        </w:rPr>
      </w:pP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Вариативные модули (не менее 1 часа в неделю) могут быть реализован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ы во внеурочной деятельности, в том числе в форме сетевого взаимодействия с организациями системы дополнительного образования детей.</w:t>
      </w:r>
    </w:p>
    <w:p w:rsidR="004F429D" w:rsidRPr="008A70C5" w:rsidRDefault="007F5752">
      <w:pPr>
        <w:autoSpaceDE w:val="0"/>
        <w:autoSpaceDN w:val="0"/>
        <w:spacing w:before="70" w:after="0"/>
        <w:ind w:right="288"/>
        <w:rPr>
          <w:lang w:val="ru-RU"/>
        </w:rPr>
      </w:pP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При подготовке рабочей программы учитывались личностные и </w:t>
      </w:r>
      <w:proofErr w:type="spellStart"/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результаты, зафиксированные в Федеральном государс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твенном образовательном стандарте основного общего образования и в «Универсальном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образования».</w:t>
      </w:r>
    </w:p>
    <w:p w:rsidR="004F429D" w:rsidRPr="008A70C5" w:rsidRDefault="004F429D">
      <w:pPr>
        <w:rPr>
          <w:lang w:val="ru-RU"/>
        </w:rPr>
        <w:sectPr w:rsidR="004F429D" w:rsidRPr="008A70C5">
          <w:pgSz w:w="11900" w:h="16840"/>
          <w:pgMar w:top="286" w:right="662" w:bottom="1440" w:left="666" w:header="720" w:footer="720" w:gutter="0"/>
          <w:cols w:space="720" w:equalWidth="0">
            <w:col w:w="10572" w:space="0"/>
          </w:cols>
          <w:docGrid w:linePitch="360"/>
        </w:sectPr>
      </w:pPr>
    </w:p>
    <w:p w:rsidR="004F429D" w:rsidRPr="008A70C5" w:rsidRDefault="004F429D">
      <w:pPr>
        <w:autoSpaceDE w:val="0"/>
        <w:autoSpaceDN w:val="0"/>
        <w:spacing w:after="78" w:line="220" w:lineRule="exact"/>
        <w:rPr>
          <w:lang w:val="ru-RU"/>
        </w:rPr>
      </w:pPr>
    </w:p>
    <w:p w:rsidR="004F429D" w:rsidRPr="008A70C5" w:rsidRDefault="007F5752">
      <w:pPr>
        <w:autoSpaceDE w:val="0"/>
        <w:autoSpaceDN w:val="0"/>
        <w:spacing w:after="0" w:line="230" w:lineRule="auto"/>
        <w:rPr>
          <w:lang w:val="ru-RU"/>
        </w:rPr>
      </w:pPr>
      <w:r w:rsidRPr="008A70C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4F429D" w:rsidRPr="008A70C5" w:rsidRDefault="007F5752">
      <w:pPr>
        <w:autoSpaceDE w:val="0"/>
        <w:autoSpaceDN w:val="0"/>
        <w:spacing w:before="346" w:after="0" w:line="271" w:lineRule="auto"/>
        <w:ind w:right="144" w:firstLine="180"/>
        <w:rPr>
          <w:lang w:val="ru-RU"/>
        </w:rPr>
      </w:pPr>
      <w:r w:rsidRPr="008A70C5">
        <w:rPr>
          <w:rFonts w:ascii="Times New Roman" w:eastAsia="Times New Roman" w:hAnsi="Times New Roman"/>
          <w:b/>
          <w:color w:val="000000"/>
          <w:sz w:val="24"/>
          <w:lang w:val="ru-RU"/>
        </w:rPr>
        <w:t>Знания о физической культуре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. Физическая культура в основной школе: задачи, содержание и 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формы организации занятий. Система дополнительного обучения физической культуре; организация спортивной работы в общеобразовательной школе.</w:t>
      </w:r>
    </w:p>
    <w:p w:rsidR="004F429D" w:rsidRPr="008A70C5" w:rsidRDefault="007F5752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Физическая культура и здоровый образ жизни: характеристика основных форм занятий физической культурой, их связь с у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креплением здоровья, организацией отдыха и досуга.</w:t>
      </w:r>
    </w:p>
    <w:p w:rsidR="004F429D" w:rsidRPr="008A70C5" w:rsidRDefault="007F5752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4F429D" w:rsidRPr="008A70C5" w:rsidRDefault="007F5752">
      <w:pPr>
        <w:tabs>
          <w:tab w:val="left" w:pos="180"/>
        </w:tabs>
        <w:autoSpaceDE w:val="0"/>
        <w:autoSpaceDN w:val="0"/>
        <w:spacing w:before="70" w:after="0" w:line="283" w:lineRule="auto"/>
        <w:ind w:right="144"/>
        <w:rPr>
          <w:lang w:val="ru-RU"/>
        </w:rPr>
      </w:pP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i/>
          <w:color w:val="000000"/>
          <w:sz w:val="24"/>
          <w:lang w:val="ru-RU"/>
        </w:rPr>
        <w:t>Способы самостоятельной деятель</w:t>
      </w:r>
      <w:r w:rsidRPr="008A70C5">
        <w:rPr>
          <w:rFonts w:ascii="Times New Roman" w:eastAsia="Times New Roman" w:hAnsi="Times New Roman"/>
          <w:i/>
          <w:color w:val="000000"/>
          <w:sz w:val="24"/>
          <w:lang w:val="ru-RU"/>
        </w:rPr>
        <w:t>ности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. Режим дня и его значение для учащихся школы, связь с умственной работоспособностью. Составление индивидуального режима дня; определение основных индивидуальных видов деятельности, их временных диапазонов и последовательности в выполнении </w:t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Физическое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жнений с коррекционной направленностью и правил их самостоятельного проведения.</w:t>
      </w:r>
    </w:p>
    <w:p w:rsidR="004F429D" w:rsidRPr="008A70C5" w:rsidRDefault="007F5752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Проведение самостоятельных занятий физическими упражнениями на открытых площадках и в домашних условиях; подготовка мест занятий, выбор одежды и обуви; предупреждение травмати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зма. </w:t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:rsidR="004F429D" w:rsidRPr="008A70C5" w:rsidRDefault="007F575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Составление дневника физической культуры.</w:t>
      </w:r>
    </w:p>
    <w:p w:rsidR="004F429D" w:rsidRPr="008A70C5" w:rsidRDefault="007F5752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8A70C5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Физическое совершенствование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r w:rsidRPr="008A70C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Физкультурно-оздоровительная деятельность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. Ро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занятий; закаливающие процедуры после занятий утрен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ней зарядкой.</w:t>
      </w:r>
    </w:p>
    <w:p w:rsidR="004F429D" w:rsidRPr="008A70C5" w:rsidRDefault="007F5752">
      <w:pPr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Упражнения на развитие гибкости и подвижности суставов; развитие координации; формирование телосложения с использованием внешних отягощений.</w:t>
      </w:r>
    </w:p>
    <w:p w:rsidR="004F429D" w:rsidRPr="008A70C5" w:rsidRDefault="007F5752">
      <w:pPr>
        <w:tabs>
          <w:tab w:val="left" w:pos="180"/>
        </w:tabs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Спортивно-оздоровительная деятельность. Роль и значение спортивно-оздоровительной деятельности в 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здоровом образе жизни современного человека.</w:t>
      </w:r>
    </w:p>
    <w:p w:rsidR="004F429D" w:rsidRPr="008A70C5" w:rsidRDefault="007F5752">
      <w:pPr>
        <w:autoSpaceDE w:val="0"/>
        <w:autoSpaceDN w:val="0"/>
        <w:spacing w:before="70" w:after="0"/>
        <w:ind w:firstLine="180"/>
        <w:rPr>
          <w:lang w:val="ru-RU"/>
        </w:rPr>
      </w:pPr>
      <w:r w:rsidRPr="008A70C5">
        <w:rPr>
          <w:rFonts w:ascii="Times New Roman" w:eastAsia="Times New Roman" w:hAnsi="Times New Roman"/>
          <w:i/>
          <w:color w:val="000000"/>
          <w:sz w:val="24"/>
          <w:lang w:val="ru-RU"/>
        </w:rPr>
        <w:t>Модуль «Гимнастика»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. Кувырки вперёд и назад в группировке; кувырки вперёд ноги «</w:t>
      </w:r>
      <w:proofErr w:type="spellStart"/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скрестно</w:t>
      </w:r>
      <w:proofErr w:type="spellEnd"/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»; кувырки назад из стойки на лопатках (мальчики). Опорные прыжки через гимнастического козла ноги врозь (мальчики); опорны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е прыжки на гимнастического козла с последующим спрыгиванием (девочки).</w:t>
      </w:r>
    </w:p>
    <w:p w:rsidR="004F429D" w:rsidRPr="008A70C5" w:rsidRDefault="007F5752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Упражнения на низком гимнастическом бревне: передвижение ходьбой с поворотами кругом и на 90°, лёгкие подпрыгивания; подпрыгивания толчком двумя ногами; передвижение приставным шагом (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девочки). Упражнения на гимнастической лестнице: </w:t>
      </w:r>
      <w:proofErr w:type="spellStart"/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перелезание</w:t>
      </w:r>
      <w:proofErr w:type="spellEnd"/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 приставным шагом правым и левым боком; лазанье разноимённым способом по диагонали и одно​</w:t>
      </w:r>
      <w:proofErr w:type="spellStart"/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имённым</w:t>
      </w:r>
      <w:proofErr w:type="spellEnd"/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 способом вверх. Расхождение на гимнастической скамейке правым и левым боком способом «удерживая за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 плечи».</w:t>
      </w:r>
    </w:p>
    <w:p w:rsidR="004F429D" w:rsidRPr="008A70C5" w:rsidRDefault="007F5752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8A70C5">
        <w:rPr>
          <w:rFonts w:ascii="Times New Roman" w:eastAsia="Times New Roman" w:hAnsi="Times New Roman"/>
          <w:i/>
          <w:color w:val="000000"/>
          <w:sz w:val="24"/>
          <w:lang w:val="ru-RU"/>
        </w:rPr>
        <w:t>Модуль «Лёгкая атлетика»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. Бег на длинные дистанции с равномерной скоростью передвижения с высокого старта; бег на короткие дистанции с максимальной скоростью передвижения. Прыжки в длину с разбега способом «согнув ноги»; прыжки в высоту с прямого 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разбега.</w:t>
      </w:r>
    </w:p>
    <w:p w:rsidR="004F429D" w:rsidRPr="008A70C5" w:rsidRDefault="007F5752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Метание малого мяча с места в вертикальную неподвижную мишень; метание малого мяча на дальность с трёх шагов разбега.</w:t>
      </w:r>
    </w:p>
    <w:p w:rsidR="004F429D" w:rsidRPr="008A70C5" w:rsidRDefault="007F5752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8A70C5">
        <w:rPr>
          <w:rFonts w:ascii="Times New Roman" w:eastAsia="Times New Roman" w:hAnsi="Times New Roman"/>
          <w:i/>
          <w:color w:val="000000"/>
          <w:sz w:val="24"/>
          <w:lang w:val="ru-RU"/>
        </w:rPr>
        <w:t>Модуль «Зимние виды спорта»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. Передвижение на лыжах попеременным </w:t>
      </w:r>
      <w:proofErr w:type="spellStart"/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двухшажным</w:t>
      </w:r>
      <w:proofErr w:type="spellEnd"/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 ходом; повороты на лыжах переступанием на месте и в д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вижении по учебной дистанции; подъём по пологому склону способом «лесенка» и спуск в основной стойке; преодоление небольших бугров и впадин при спуске с пологого склона.</w:t>
      </w:r>
    </w:p>
    <w:p w:rsidR="004F429D" w:rsidRPr="008A70C5" w:rsidRDefault="004F429D">
      <w:pPr>
        <w:rPr>
          <w:lang w:val="ru-RU"/>
        </w:rPr>
        <w:sectPr w:rsidR="004F429D" w:rsidRPr="008A70C5">
          <w:pgSz w:w="11900" w:h="16840"/>
          <w:pgMar w:top="298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F429D" w:rsidRPr="008A70C5" w:rsidRDefault="004F429D">
      <w:pPr>
        <w:autoSpaceDE w:val="0"/>
        <w:autoSpaceDN w:val="0"/>
        <w:spacing w:after="96" w:line="220" w:lineRule="exact"/>
        <w:rPr>
          <w:lang w:val="ru-RU"/>
        </w:rPr>
      </w:pPr>
    </w:p>
    <w:p w:rsidR="004F429D" w:rsidRPr="008A70C5" w:rsidRDefault="007F5752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8A70C5">
        <w:rPr>
          <w:rFonts w:ascii="Times New Roman" w:eastAsia="Times New Roman" w:hAnsi="Times New Roman"/>
          <w:i/>
          <w:color w:val="000000"/>
          <w:sz w:val="24"/>
          <w:lang w:val="ru-RU"/>
        </w:rPr>
        <w:t>Модуль «Спортивные игры»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4F429D" w:rsidRPr="008A70C5" w:rsidRDefault="007F5752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8A70C5">
        <w:rPr>
          <w:rFonts w:ascii="Times New Roman" w:eastAsia="Times New Roman" w:hAnsi="Times New Roman"/>
          <w:color w:val="000000"/>
          <w:sz w:val="24"/>
          <w:u w:val="single"/>
          <w:lang w:val="ru-RU"/>
        </w:rPr>
        <w:t>Баскетбол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. Передача мяча двумя руками от груди, на месте и в движении; ведение мяча на месте и в движении «по прямой», «по кругу» и «змейкой»; бросок мяча в корзину двумя руками от груди с места; ранее разученные технические действия с мячом.</w:t>
      </w:r>
    </w:p>
    <w:p w:rsidR="004F429D" w:rsidRPr="008A70C5" w:rsidRDefault="007F5752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u w:val="single"/>
          <w:lang w:val="ru-RU"/>
        </w:rPr>
        <w:t>Волейбол.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 Прямая нижняя подача мяча; приём и передача мяча двумя руками снизу и сверху на месте и в движении; ранее разученные технические действия с мячом.</w:t>
      </w:r>
    </w:p>
    <w:p w:rsidR="004F429D" w:rsidRPr="008A70C5" w:rsidRDefault="007F5752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8A70C5">
        <w:rPr>
          <w:rFonts w:ascii="Times New Roman" w:eastAsia="Times New Roman" w:hAnsi="Times New Roman"/>
          <w:color w:val="000000"/>
          <w:sz w:val="24"/>
          <w:u w:val="single"/>
          <w:lang w:val="ru-RU"/>
        </w:rPr>
        <w:t>Футбол.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 Удар по неподвижному мячу внутренней стороной стопы с небольшого разбега; остановка катящегося мяча 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способом «</w:t>
      </w:r>
      <w:proofErr w:type="spellStart"/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наступания</w:t>
      </w:r>
      <w:proofErr w:type="spellEnd"/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»; ведение мяча «по прямой», «по кругу» и «змейкой»; обводка мячом ориентиров (конусов).</w:t>
      </w:r>
    </w:p>
    <w:p w:rsidR="004F429D" w:rsidRPr="008A70C5" w:rsidRDefault="007F5752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их действий спортивных игр.</w:t>
      </w:r>
    </w:p>
    <w:p w:rsidR="004F429D" w:rsidRPr="008A70C5" w:rsidRDefault="007F5752">
      <w:pPr>
        <w:autoSpaceDE w:val="0"/>
        <w:autoSpaceDN w:val="0"/>
        <w:spacing w:before="72" w:after="0" w:line="271" w:lineRule="auto"/>
        <w:ind w:right="288" w:firstLine="180"/>
        <w:rPr>
          <w:lang w:val="ru-RU"/>
        </w:rPr>
      </w:pPr>
      <w:r w:rsidRPr="008A70C5">
        <w:rPr>
          <w:rFonts w:ascii="Times New Roman" w:eastAsia="Times New Roman" w:hAnsi="Times New Roman"/>
          <w:i/>
          <w:color w:val="000000"/>
          <w:sz w:val="24"/>
          <w:lang w:val="ru-RU"/>
        </w:rPr>
        <w:t>Модуль «Спорт»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. Физическая подготовка к выполнению нормативов комплекса ГТО с </w:t>
      </w:r>
      <w:r w:rsidRPr="008A70C5">
        <w:rPr>
          <w:lang w:val="ru-RU"/>
        </w:rPr>
        <w:br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-этнических игр.</w:t>
      </w:r>
    </w:p>
    <w:p w:rsidR="004F429D" w:rsidRPr="008A70C5" w:rsidRDefault="004F429D">
      <w:pPr>
        <w:rPr>
          <w:lang w:val="ru-RU"/>
        </w:rPr>
        <w:sectPr w:rsidR="004F429D" w:rsidRPr="008A70C5">
          <w:pgSz w:w="11900" w:h="16840"/>
          <w:pgMar w:top="316" w:right="728" w:bottom="1440" w:left="666" w:header="720" w:footer="720" w:gutter="0"/>
          <w:cols w:space="720" w:equalWidth="0">
            <w:col w:w="10506" w:space="0"/>
          </w:cols>
          <w:docGrid w:linePitch="360"/>
        </w:sectPr>
      </w:pPr>
    </w:p>
    <w:p w:rsidR="004F429D" w:rsidRPr="008A70C5" w:rsidRDefault="004F429D">
      <w:pPr>
        <w:autoSpaceDE w:val="0"/>
        <w:autoSpaceDN w:val="0"/>
        <w:spacing w:after="78" w:line="220" w:lineRule="exact"/>
        <w:rPr>
          <w:lang w:val="ru-RU"/>
        </w:rPr>
      </w:pPr>
    </w:p>
    <w:p w:rsidR="004F429D" w:rsidRPr="008A70C5" w:rsidRDefault="007F5752">
      <w:pPr>
        <w:autoSpaceDE w:val="0"/>
        <w:autoSpaceDN w:val="0"/>
        <w:spacing w:after="0" w:line="230" w:lineRule="auto"/>
        <w:rPr>
          <w:lang w:val="ru-RU"/>
        </w:rPr>
      </w:pPr>
      <w:r w:rsidRPr="008A70C5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4F429D" w:rsidRPr="008A70C5" w:rsidRDefault="007F5752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8A70C5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4F429D" w:rsidRPr="008A70C5" w:rsidRDefault="007F5752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победами выдающихся отечественных спортсменов-олимпийцев; </w:t>
      </w:r>
      <w:r w:rsidRPr="008A70C5">
        <w:rPr>
          <w:lang w:val="ru-RU"/>
        </w:rPr>
        <w:br/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  <w:r w:rsidRPr="008A70C5">
        <w:rPr>
          <w:lang w:val="ru-RU"/>
        </w:rPr>
        <w:br/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готовность ориентироваться н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  <w:r w:rsidRPr="008A70C5">
        <w:rPr>
          <w:lang w:val="ru-RU"/>
        </w:rPr>
        <w:br/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готовность оценивать своё поведение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 и поступки во время проведения совместных занятий физической культурой, участия в спортивных мероприятиях и соревнованиях; </w:t>
      </w:r>
      <w:r w:rsidRPr="008A70C5">
        <w:rPr>
          <w:lang w:val="ru-RU"/>
        </w:rPr>
        <w:br/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нятий физической культурой и спортом; </w:t>
      </w:r>
      <w:r w:rsidRPr="008A70C5">
        <w:rPr>
          <w:lang w:val="ru-RU"/>
        </w:rPr>
        <w:br/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стремление к физическому совершенствованию, формированию культуры движения и </w:t>
      </w:r>
      <w:r w:rsidRPr="008A70C5">
        <w:rPr>
          <w:lang w:val="ru-RU"/>
        </w:rPr>
        <w:br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телосложения, самовыражению в избранном виде спорта; </w:t>
      </w:r>
      <w:r w:rsidRPr="008A70C5">
        <w:rPr>
          <w:lang w:val="ru-RU"/>
        </w:rPr>
        <w:br/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готовность организовывать и проводить занятия физической культурой и спортом на осн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  <w:r w:rsidRPr="008A70C5">
        <w:rPr>
          <w:lang w:val="ru-RU"/>
        </w:rPr>
        <w:br/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осознание здоровья как базовой ценности человека, признание объективной необходимости в его у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креплении и длительном сохранении посредством занятий физической культурой и спортом; </w:t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века; </w:t>
      </w:r>
      <w:r w:rsidRPr="008A70C5">
        <w:rPr>
          <w:lang w:val="ru-RU"/>
        </w:rPr>
        <w:br/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</w:t>
      </w:r>
      <w:proofErr w:type="spellStart"/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физичес</w:t>
      </w:r>
      <w:proofErr w:type="spellEnd"/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​ких нагрузок; </w:t>
      </w:r>
      <w:r w:rsidRPr="008A70C5">
        <w:rPr>
          <w:lang w:val="ru-RU"/>
        </w:rPr>
        <w:br/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соблюдать 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  <w:r w:rsidRPr="008A70C5">
        <w:rPr>
          <w:lang w:val="ru-RU"/>
        </w:rPr>
        <w:br/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готовность соблюдать правила и требо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вания к организации бивуака во время туристских походов, противостоять действиям и поступкам, приносящим вред окружающей среде; </w:t>
      </w:r>
      <w:r w:rsidRPr="008A70C5">
        <w:rPr>
          <w:lang w:val="ru-RU"/>
        </w:rPr>
        <w:br/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освоение опыта взаимодействия со сверстниками, форм общения и поведения при выполнении учебных заданий на уроках физической ку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льтуры, игровой и соревновательной деятельности; </w:t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  <w:r w:rsidRPr="008A70C5">
        <w:rPr>
          <w:lang w:val="ru-RU"/>
        </w:rPr>
        <w:br/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формирование пред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</w:t>
      </w:r>
      <w:r w:rsidRPr="008A70C5">
        <w:rPr>
          <w:lang w:val="ru-RU"/>
        </w:rPr>
        <w:br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деятельности, общении со сверстниками, публичных выступлениях и дискуссиях.</w:t>
      </w:r>
    </w:p>
    <w:p w:rsidR="004F429D" w:rsidRPr="008A70C5" w:rsidRDefault="007F5752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8A70C5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4F429D" w:rsidRPr="008A70C5" w:rsidRDefault="007F5752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У</w:t>
      </w:r>
      <w:r w:rsidRPr="008A70C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ниверсальные познавательные действия: </w:t>
      </w:r>
      <w:r w:rsidRPr="008A70C5">
        <w:rPr>
          <w:lang w:val="ru-RU"/>
        </w:rPr>
        <w:br/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  <w:r w:rsidRPr="008A70C5">
        <w:rPr>
          <w:lang w:val="ru-RU"/>
        </w:rPr>
        <w:br/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4F429D" w:rsidRPr="008A70C5" w:rsidRDefault="004F429D">
      <w:pPr>
        <w:rPr>
          <w:lang w:val="ru-RU"/>
        </w:rPr>
        <w:sectPr w:rsidR="004F429D" w:rsidRPr="008A70C5">
          <w:pgSz w:w="11900" w:h="16840"/>
          <w:pgMar w:top="298" w:right="644" w:bottom="444" w:left="666" w:header="720" w:footer="720" w:gutter="0"/>
          <w:cols w:space="720" w:equalWidth="0">
            <w:col w:w="10590" w:space="0"/>
          </w:cols>
          <w:docGrid w:linePitch="360"/>
        </w:sectPr>
      </w:pPr>
    </w:p>
    <w:p w:rsidR="004F429D" w:rsidRPr="008A70C5" w:rsidRDefault="004F429D">
      <w:pPr>
        <w:autoSpaceDE w:val="0"/>
        <w:autoSpaceDN w:val="0"/>
        <w:spacing w:after="78" w:line="220" w:lineRule="exact"/>
        <w:rPr>
          <w:lang w:val="ru-RU"/>
        </w:rPr>
      </w:pPr>
    </w:p>
    <w:p w:rsidR="004F429D" w:rsidRPr="008A70C5" w:rsidRDefault="007F5752">
      <w:pPr>
        <w:tabs>
          <w:tab w:val="left" w:pos="180"/>
        </w:tabs>
        <w:autoSpaceDE w:val="0"/>
        <w:autoSpaceDN w:val="0"/>
        <w:spacing w:after="0" w:line="288" w:lineRule="auto"/>
        <w:ind w:right="288"/>
        <w:rPr>
          <w:lang w:val="ru-RU"/>
        </w:rPr>
      </w:pP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  <w:r w:rsidRPr="008A70C5">
        <w:rPr>
          <w:lang w:val="ru-RU"/>
        </w:rPr>
        <w:br/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туристские походы как форму активного отдыха, выявлять их целевое предназн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ачение в сохранении и укреплении здоровья; руководствоваться требованиями техники безопасности во время передвижения по маршруту и организации бивуака; </w:t>
      </w:r>
      <w:r w:rsidRPr="008A70C5">
        <w:rPr>
          <w:lang w:val="ru-RU"/>
        </w:rPr>
        <w:br/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устанавливать причинно-следственную связь между планированием режима дня и изменениями показателей раб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отоспособности; </w:t>
      </w:r>
      <w:r w:rsidRPr="008A70C5">
        <w:rPr>
          <w:lang w:val="ru-RU"/>
        </w:rPr>
        <w:br/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  <w:r w:rsidRPr="008A70C5">
        <w:rPr>
          <w:lang w:val="ru-RU"/>
        </w:rPr>
        <w:br/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устанавливать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  <w:r w:rsidRPr="008A70C5">
        <w:rPr>
          <w:lang w:val="ru-RU"/>
        </w:rPr>
        <w:br/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устанавливать причинно-следственную связь между качеством владения техникой физического упражнения и во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зможностью возникновения травм и ушибов во время самостоятельных занятий физической культурой и спортом; </w:t>
      </w:r>
      <w:r w:rsidRPr="008A70C5">
        <w:rPr>
          <w:lang w:val="ru-RU"/>
        </w:rPr>
        <w:br/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устанавливать причинно-следственную связь между подготовкой мест занятий на открытых площадках и правилами предупреждения травматизма.</w:t>
      </w:r>
    </w:p>
    <w:p w:rsidR="004F429D" w:rsidRPr="008A70C5" w:rsidRDefault="007F5752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Универсальные</w:t>
      </w:r>
      <w:r w:rsidRPr="008A70C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коммуникативные действия: </w:t>
      </w:r>
      <w:r w:rsidRPr="008A70C5">
        <w:rPr>
          <w:lang w:val="ru-RU"/>
        </w:rPr>
        <w:br/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  <w:r w:rsidRPr="008A70C5">
        <w:rPr>
          <w:lang w:val="ru-RU"/>
        </w:rPr>
        <w:br/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вести наб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  <w:r w:rsidRPr="008A70C5">
        <w:rPr>
          <w:lang w:val="ru-RU"/>
        </w:rPr>
        <w:br/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описывать и анализир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овать технику разучиваемого упражнения, выделять фазы и элементы движений, подбирать подготовительные упражнения и планировать последовательность решения задач обучения; оценивать эффективность обучения посредством сравнения с эталонным образцом; </w:t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наблюдат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ь, анализировать и контролировать технику выполнения физических упражнений другими учащимися, сравнивать её с эталонным образцом, выявлять ошибки и предлагать способы их устранения; </w:t>
      </w:r>
      <w:r w:rsidRPr="008A70C5">
        <w:rPr>
          <w:lang w:val="ru-RU"/>
        </w:rPr>
        <w:br/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изучать и коллективно обсуждать технику «иллюстративного образца» разучи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ваемого упражнения, рассматривать и моделировать появление ошибок, анализировать возможные причины их появления, выяснять способы их устранения.</w:t>
      </w:r>
    </w:p>
    <w:p w:rsidR="004F429D" w:rsidRPr="008A70C5" w:rsidRDefault="007F5752">
      <w:pPr>
        <w:tabs>
          <w:tab w:val="left" w:pos="180"/>
        </w:tabs>
        <w:autoSpaceDE w:val="0"/>
        <w:autoSpaceDN w:val="0"/>
        <w:spacing w:before="72" w:after="0" w:line="288" w:lineRule="auto"/>
        <w:rPr>
          <w:lang w:val="ru-RU"/>
        </w:rPr>
      </w:pP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Универсальные учебные регулятивные действия: </w:t>
      </w:r>
      <w:r w:rsidRPr="008A70C5">
        <w:rPr>
          <w:lang w:val="ru-RU"/>
        </w:rPr>
        <w:br/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составлять и выполнять индивидуальные комплексы физических упра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жнений с разной </w:t>
      </w:r>
      <w:r w:rsidRPr="008A70C5">
        <w:rPr>
          <w:lang w:val="ru-RU"/>
        </w:rPr>
        <w:br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составлять и выполнять акробатические и гимнастические комп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лексы упражнений, самостоятельно разучивать сложно-координированные упражнения на спортивных снарядах; </w:t>
      </w:r>
      <w:r w:rsidRPr="008A70C5">
        <w:rPr>
          <w:lang w:val="ru-RU"/>
        </w:rPr>
        <w:br/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 конфликтных 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и нестандартных ситуаций, признавать своё право и право других на ошибку, право на её совместное исправление; </w:t>
      </w:r>
      <w:r w:rsidRPr="008A70C5">
        <w:rPr>
          <w:lang w:val="ru-RU"/>
        </w:rPr>
        <w:br/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разучивать и выполнять технические действия в игровых видах спорта, активно взаимодействуют при совместных тактических действиях в защите и напа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дении, терпимо относится к ошибкам игроков своей команды и команды соперников; </w:t>
      </w:r>
      <w:r w:rsidRPr="008A70C5">
        <w:rPr>
          <w:lang w:val="ru-RU"/>
        </w:rPr>
        <w:br/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организовывать оказание первой помощи при травмах и ушибах во время самостоятельных занятий</w:t>
      </w:r>
    </w:p>
    <w:p w:rsidR="004F429D" w:rsidRPr="008A70C5" w:rsidRDefault="004F429D">
      <w:pPr>
        <w:rPr>
          <w:lang w:val="ru-RU"/>
        </w:rPr>
        <w:sectPr w:rsidR="004F429D" w:rsidRPr="008A70C5">
          <w:pgSz w:w="11900" w:h="16840"/>
          <w:pgMar w:top="298" w:right="732" w:bottom="428" w:left="666" w:header="720" w:footer="720" w:gutter="0"/>
          <w:cols w:space="720" w:equalWidth="0">
            <w:col w:w="10502" w:space="0"/>
          </w:cols>
          <w:docGrid w:linePitch="360"/>
        </w:sectPr>
      </w:pPr>
    </w:p>
    <w:p w:rsidR="004F429D" w:rsidRPr="008A70C5" w:rsidRDefault="004F429D">
      <w:pPr>
        <w:autoSpaceDE w:val="0"/>
        <w:autoSpaceDN w:val="0"/>
        <w:spacing w:after="66" w:line="220" w:lineRule="exact"/>
        <w:rPr>
          <w:lang w:val="ru-RU"/>
        </w:rPr>
      </w:pPr>
    </w:p>
    <w:p w:rsidR="004F429D" w:rsidRPr="008A70C5" w:rsidRDefault="007F5752">
      <w:pPr>
        <w:autoSpaceDE w:val="0"/>
        <w:autoSpaceDN w:val="0"/>
        <w:spacing w:after="0" w:line="262" w:lineRule="auto"/>
        <w:rPr>
          <w:lang w:val="ru-RU"/>
        </w:rPr>
      </w:pP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физическо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й культурой и спортом, применять способы и приёмы помощи в зависимости от характера и признаков полученной травмы.</w:t>
      </w:r>
    </w:p>
    <w:p w:rsidR="004F429D" w:rsidRPr="008A70C5" w:rsidRDefault="007F5752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8A70C5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4F429D" w:rsidRPr="008A70C5" w:rsidRDefault="007F5752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5 классе обучающийся научится: </w:t>
      </w:r>
      <w:r w:rsidRPr="008A70C5">
        <w:rPr>
          <w:lang w:val="ru-RU"/>
        </w:rPr>
        <w:br/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выполнять требования безопасности на уроках физической культуры, н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а самостоятельных занятиях физическими упражнениями в условиях активного отдыха и досуга; </w:t>
      </w:r>
      <w:r w:rsidRPr="008A70C5">
        <w:rPr>
          <w:lang w:val="ru-RU"/>
        </w:rPr>
        <w:br/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ровать их выполнение в режиме дня; </w:t>
      </w:r>
      <w:r w:rsidRPr="008A70C5">
        <w:rPr>
          <w:lang w:val="ru-RU"/>
        </w:rPr>
        <w:br/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 </w:t>
      </w:r>
      <w:r w:rsidRPr="008A70C5">
        <w:rPr>
          <w:lang w:val="ru-RU"/>
        </w:rPr>
        <w:br/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осуществлят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  <w:r w:rsidRPr="008A70C5">
        <w:rPr>
          <w:lang w:val="ru-RU"/>
        </w:rPr>
        <w:br/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выполнять комплексы упражнений оздоровительной физической культуры на развитие гибкости, координации и формирован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ие телосложения; </w:t>
      </w:r>
      <w:r w:rsidRPr="008A70C5">
        <w:rPr>
          <w:lang w:val="ru-RU"/>
        </w:rPr>
        <w:br/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выполнять опорный прыжок с разбега способом «ноги врозь» (мальчики) и способом</w:t>
      </w:r>
      <w:r w:rsidRPr="008A70C5">
        <w:rPr>
          <w:lang w:val="ru-RU"/>
        </w:rPr>
        <w:br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proofErr w:type="spellStart"/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напрыгивания</w:t>
      </w:r>
      <w:proofErr w:type="spellEnd"/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 с последующим спрыгиванием» (девочки); </w:t>
      </w:r>
      <w:r w:rsidRPr="008A70C5">
        <w:rPr>
          <w:lang w:val="ru-RU"/>
        </w:rPr>
        <w:br/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упражнения в висах и упорах на низкой гимнастической перекладине (мальчики); в передвижениях 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по гимнастическому бревну ходьбой и приставным шагом с поворотами, </w:t>
      </w:r>
      <w:r w:rsidRPr="008A70C5">
        <w:rPr>
          <w:lang w:val="ru-RU"/>
        </w:rPr>
        <w:br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подпрыгиванием на двух ногах на месте и с продвижением (девочки); </w:t>
      </w:r>
      <w:r w:rsidRPr="008A70C5">
        <w:rPr>
          <w:lang w:val="ru-RU"/>
        </w:rPr>
        <w:br/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  <w:r w:rsidRPr="008A70C5">
        <w:rPr>
          <w:lang w:val="ru-RU"/>
        </w:rPr>
        <w:br/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бег с равномерной скоростью с высокого старта по учебной дистанции; </w:t>
      </w:r>
      <w:r w:rsidRPr="008A70C5">
        <w:rPr>
          <w:lang w:val="ru-RU"/>
        </w:rPr>
        <w:br/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демонстрировать технику прыжка в длину с разбега способом «согнув ноги»; </w:t>
      </w:r>
      <w:r w:rsidRPr="008A70C5">
        <w:rPr>
          <w:lang w:val="ru-RU"/>
        </w:rPr>
        <w:br/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передвигаться на лыжах попеременным </w:t>
      </w:r>
      <w:proofErr w:type="spellStart"/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двухшажным</w:t>
      </w:r>
      <w:proofErr w:type="spellEnd"/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 ходом (для бесснежных районов — имитация передвижения); </w:t>
      </w:r>
      <w:r w:rsidRPr="008A70C5">
        <w:rPr>
          <w:lang w:val="ru-RU"/>
        </w:rPr>
        <w:br/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демонстрировать технические действия в спортивных играх: </w:t>
      </w:r>
      <w:r w:rsidRPr="008A70C5">
        <w:rPr>
          <w:lang w:val="ru-RU"/>
        </w:rPr>
        <w:br/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баскетбол (ведение мяча с равномерной скоростью в разных направлениях; приём и передача мяча двумя руками от груди с места и в движении); </w:t>
      </w:r>
      <w:r w:rsidRPr="008A70C5">
        <w:rPr>
          <w:lang w:val="ru-RU"/>
        </w:rPr>
        <w:br/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волейбол (приём и передача мяча двумя руками снизу и свер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ху с места и в движении, прямая нижняя подача); </w:t>
      </w:r>
      <w:r w:rsidRPr="008A70C5">
        <w:rPr>
          <w:lang w:val="ru-RU"/>
        </w:rPr>
        <w:br/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футбол (ведение мяча с равномерной скоростью в разных направлениях, приём и передача мяча, удар по неподвижному мячу с небольшого разбега); </w:t>
      </w:r>
      <w:r w:rsidRPr="008A70C5">
        <w:rPr>
          <w:lang w:val="ru-RU"/>
        </w:rPr>
        <w:br/>
      </w:r>
      <w:r w:rsidRPr="008A70C5">
        <w:rPr>
          <w:lang w:val="ru-RU"/>
        </w:rPr>
        <w:tab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тренироваться в упражнениях общефизической и специальной физичес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кой подготовки с учётом индивидуальных и возрастно-половых особенностей.</w:t>
      </w:r>
    </w:p>
    <w:p w:rsidR="004F429D" w:rsidRPr="008A70C5" w:rsidRDefault="004F429D">
      <w:pPr>
        <w:rPr>
          <w:lang w:val="ru-RU"/>
        </w:rPr>
        <w:sectPr w:rsidR="004F429D" w:rsidRPr="008A70C5">
          <w:pgSz w:w="11900" w:h="16840"/>
          <w:pgMar w:top="286" w:right="652" w:bottom="1440" w:left="666" w:header="720" w:footer="720" w:gutter="0"/>
          <w:cols w:space="720" w:equalWidth="0">
            <w:col w:w="10582" w:space="0"/>
          </w:cols>
          <w:docGrid w:linePitch="360"/>
        </w:sectPr>
      </w:pPr>
    </w:p>
    <w:p w:rsidR="004F429D" w:rsidRPr="008A70C5" w:rsidRDefault="004F429D">
      <w:pPr>
        <w:autoSpaceDE w:val="0"/>
        <w:autoSpaceDN w:val="0"/>
        <w:spacing w:after="64" w:line="220" w:lineRule="exact"/>
        <w:rPr>
          <w:lang w:val="ru-RU"/>
        </w:rPr>
      </w:pPr>
    </w:p>
    <w:p w:rsidR="004F429D" w:rsidRDefault="007F5752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528"/>
        <w:gridCol w:w="528"/>
        <w:gridCol w:w="1104"/>
        <w:gridCol w:w="1140"/>
        <w:gridCol w:w="864"/>
        <w:gridCol w:w="4372"/>
        <w:gridCol w:w="1116"/>
        <w:gridCol w:w="1382"/>
      </w:tblGrid>
      <w:tr w:rsidR="004F429D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4372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4F429D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29D" w:rsidRDefault="004F429D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29D" w:rsidRDefault="004F429D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4F429D" w:rsidRDefault="004F429D"/>
        </w:tc>
        <w:tc>
          <w:tcPr>
            <w:tcW w:w="1726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4F429D" w:rsidRDefault="004F429D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29D" w:rsidRDefault="004F429D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29D" w:rsidRDefault="004F429D"/>
        </w:tc>
      </w:tr>
      <w:tr w:rsidR="004F429D" w:rsidRPr="008A70C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1. ЗНАНИЯ О ФИЗИЧЕСКОЙ КУЛЬТУРЕ</w:t>
            </w:r>
          </w:p>
        </w:tc>
      </w:tr>
      <w:tr w:rsidR="004F429D">
        <w:trPr>
          <w:trHeight w:hRule="exact" w:val="926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Знакомство с программным материалом и требованиями к его освоению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</w:t>
            </w:r>
          </w:p>
        </w:tc>
        <w:tc>
          <w:tcPr>
            <w:tcW w:w="437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обсуждают задачи и содержание занятий физической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культурой на предстоящий учебный 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год;;</w:t>
            </w:r>
            <w:proofErr w:type="gramEnd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высказывают свои пожелания и предложения,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конкретизируют требования по отдельным разделам и темам;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объяснения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Знакомство с системой дополнительного обучения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физической культуре и организацией спортивной работы в школе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05.09.2022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интересуются работой спортивных секций и их 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расписанием;;</w:t>
            </w:r>
            <w:proofErr w:type="gramEnd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задают вопросы по организации спортивных соревнований, делают </w:t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выводы о возможном в них участии;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Объяснение;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Знакомство с понятием «здоровый образ жизни» и значением здорового образа жизни в жизнедеятельности современного человека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07.09.2022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описывают основные формы оздоровительных занятий,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конкретизируют их значение для здоровья человека: утренняя зарядка; физкультминутки и </w:t>
            </w:r>
            <w:proofErr w:type="spell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физкультпаузы</w:t>
            </w:r>
            <w:proofErr w:type="spellEnd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прогулки и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занятия на открытом воздухе, занятия физической культурой, тренировочные занятия по видам сп</w:t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орта;;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приводят примеры содержательного наполнения форм занятий физкультурно-оздоровительной и спортивно-оздоровительной направленности;;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осознают положительное влияние каждой из форм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организации занятий на состояние здоровья, физическое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развитие и физ</w:t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ическую подготовленность;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беседа;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Знакомство с историей древних Олимпийских игр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08.09.2022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характеризуют Олимпийские игры как яркое культурное событие Древнего мира; излагают версию их появления и причины 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завершения;;</w:t>
            </w:r>
            <w:proofErr w:type="gramEnd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анализируют состав видов спорта, входивших в программу Олимпийских игр Древней Греции, сравнивают их с видами спорта из программы современных Олимпийских игр;; устанавливают общность и различия в организации древних и современных Олимпийских игр;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348"/>
        </w:trPr>
        <w:tc>
          <w:tcPr>
            <w:tcW w:w="4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99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4F429D"/>
        </w:tc>
      </w:tr>
      <w:tr w:rsidR="004F429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2. СПОСОБЫ САМОСТОЯТЕЛЬНОЙ ДЕЯТЕЛЬНОСТИ</w:t>
            </w:r>
          </w:p>
        </w:tc>
      </w:tr>
      <w:tr w:rsidR="004F429D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Режим дня и его значение для современного школьника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12.09.2022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составляют индивидуальный режим дня и оформляют его в виде 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таблицы.;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беседа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Самостоятельное составление индивидуального режима дня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14.09.2022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составляют индивидуальный режим дня и оформляют его в виде 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таблицы.;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Физическое развитие человека и факторы, влияющие на его показатели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15.09.2022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знакомятся с понятием «физическое развитие» в </w:t>
            </w:r>
            <w:proofErr w:type="spellStart"/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значении«</w:t>
            </w:r>
            <w:proofErr w:type="gramEnd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процесс</w:t>
            </w:r>
            <w:proofErr w:type="spellEnd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взросления организма под влиянием наследственных программ»;;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7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Осанка как показатель физического развития и здоровья школьника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19.09.2022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знакомятся с понятиями «правильная осанка» и «неправильная осанка», видами осанки и возможными причинами </w:t>
            </w:r>
            <w:r w:rsidRPr="008A70C5">
              <w:rPr>
                <w:lang w:val="ru-RU"/>
              </w:rPr>
              <w:br/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нарушения;;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</w:tbl>
    <w:p w:rsidR="004F429D" w:rsidRDefault="004F429D">
      <w:pPr>
        <w:autoSpaceDE w:val="0"/>
        <w:autoSpaceDN w:val="0"/>
        <w:spacing w:after="0" w:line="14" w:lineRule="exact"/>
      </w:pPr>
    </w:p>
    <w:p w:rsidR="004F429D" w:rsidRDefault="004F429D">
      <w:pPr>
        <w:sectPr w:rsidR="004F429D">
          <w:pgSz w:w="16840" w:h="11900"/>
          <w:pgMar w:top="282" w:right="640" w:bottom="35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F429D" w:rsidRDefault="004F429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528"/>
        <w:gridCol w:w="528"/>
        <w:gridCol w:w="1104"/>
        <w:gridCol w:w="1140"/>
        <w:gridCol w:w="864"/>
        <w:gridCol w:w="4372"/>
        <w:gridCol w:w="1116"/>
        <w:gridCol w:w="1382"/>
      </w:tblGrid>
      <w:tr w:rsidR="004F429D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Измерение индивидуальных показателей физического развития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21.09.2022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выявляют соответствие текущих индивидуальных показателей стандартным показателям с помощью </w:t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стандартных 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таблиц;;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18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22.09.2022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устанавливают причинно-следственную связь между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нарушением осанки и состоянием здоровья (защемление </w:t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нервов, смещение внутренних органов, нарушение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кровообращения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).;</w:t>
            </w:r>
            <w:proofErr w:type="gramEnd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измеряют показатели индивидуального физического развития (длины и массы тела, окружности грудной клетки, осанки):; выявляют соответствие текущих индивидуальных показателей стандартным показ</w:t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ателям с помощью стандартных таблиц;; заполняют таблицу индивидуальных показателей.;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Организация и проведение самостоятельных занятий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26.09.2022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рассматривают возможные виды самостоятельных занятий на </w:t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открытых площадках и в домашних условиях, приводят примеры их целевого предназначения (оздоровительные мероприятия в режиме дня, спортивные игры и развлечения с использованием физических упражнений и др.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);;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Процедура определения состояния организма с помощью одномоментной функциональной пробы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28.09.2022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способ проведения одномоментной пробы в состоянии относительного покоя, определяют состояние организма по определённой 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формуле;;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Исследование влияния оздоровительных форм занятий физической культурой на работу сердца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29.09.2022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проводят анализ нагрузок самостоятельных занятий и делают вывод о различии их воздействий на 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организм.;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2.10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Ведение дневника физической культуры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03.10.2022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составляют дневник физической культуры;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350"/>
        </w:trPr>
        <w:tc>
          <w:tcPr>
            <w:tcW w:w="4996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9978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4F429D"/>
        </w:tc>
      </w:tr>
      <w:tr w:rsidR="004F429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3. ФИЗИЧЕСКОЕ СОВЕРШЕНСТВОВАНИЕ</w:t>
            </w:r>
          </w:p>
        </w:tc>
      </w:tr>
      <w:tr w:rsidR="004F429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Знакомство с понятием «физкультурно-оздоровительная деятельность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05.10.2022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знакомятся с понятием «физкультурно-оздоровительная деятельность», ролью и значением физкультурно-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оздоровительной деятельности в здоровом образе жизни современного 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человека.;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Упражнения утренней зарядки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06.10.2022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отбирают и составляют комплексы упражнений утренней зарядки и физкультминуток для занятий в домашних условиях </w:t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без предметов, с гимнастической палкой и гантелями, с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 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стула;;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Упражнения дыхательной и зрительной гимнастики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10.10.2022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упражнения дыхательной и зрительной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гимнастики для профилактики утомления во время учебных 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занятий.;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5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Водные процедуры после утренней зарядки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12.10.2022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закрепляют и совершенствуют навыки проведения закаливающей процедуры способом 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обливания;;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</w:tbl>
    <w:p w:rsidR="004F429D" w:rsidRDefault="004F429D">
      <w:pPr>
        <w:autoSpaceDE w:val="0"/>
        <w:autoSpaceDN w:val="0"/>
        <w:spacing w:after="0" w:line="14" w:lineRule="exact"/>
      </w:pPr>
    </w:p>
    <w:p w:rsidR="004F429D" w:rsidRDefault="004F429D">
      <w:pPr>
        <w:sectPr w:rsidR="004F429D">
          <w:pgSz w:w="16840" w:h="11900"/>
          <w:pgMar w:top="284" w:right="640" w:bottom="116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F429D" w:rsidRDefault="004F429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528"/>
        <w:gridCol w:w="528"/>
        <w:gridCol w:w="1104"/>
        <w:gridCol w:w="1140"/>
        <w:gridCol w:w="864"/>
        <w:gridCol w:w="4372"/>
        <w:gridCol w:w="1116"/>
        <w:gridCol w:w="1382"/>
      </w:tblGrid>
      <w:tr w:rsidR="004F429D">
        <w:trPr>
          <w:trHeight w:hRule="exact" w:val="31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Упражнения на развитие гибкости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13.10.2022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упражнения на подвижность суставов, выполняют </w:t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их из разных исходных положений, с одноимёнными и разно​</w:t>
            </w:r>
            <w:r w:rsidRPr="008A70C5">
              <w:rPr>
                <w:rFonts w:ascii="DejaVu Serif" w:eastAsia="DejaVu Serif" w:hAnsi="DejaVu Serif"/>
                <w:color w:val="000000"/>
                <w:w w:val="97"/>
                <w:sz w:val="16"/>
                <w:lang w:val="ru-RU"/>
              </w:rPr>
              <w:t>‐</w:t>
            </w:r>
            <w:proofErr w:type="spell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имёнными</w:t>
            </w:r>
            <w:proofErr w:type="spellEnd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движениями рук и ног, вращением туловища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 большой амплитудой.;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записывают в дневник физической культуры комплекс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упражнений для занятий на развитие координации и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его;;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разуч</w:t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ивают упражнения в равновесии, точности движений, жонглировании малым (теннисным) мячом;;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составляют содержание занятия по развитию координации с использованием разученного комплекса и дополнительных упражнений, планируют их регулярное выполнение в режиме</w:t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учебной недели.;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разучивают упражнения с гантелями на развитие отдельных мышечных групп;;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Упражнения на развитие координации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17.10.2022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записывают в дневник физической культуры комплекс </w:t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упражнений для занятий на развитие координации и разучивают 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его;;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Упражнения на формирование телосложения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19.10.2022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упражнения в равновесии, точности движений, жонглировании малым </w:t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(теннисным) 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мячом;;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«Гимнастика». </w:t>
            </w: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Знакомство с понятием «спортивно-оздоровительная деятельность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20.10.2022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знакомятся с понятием «спортивно-оздоровительная деятельность», ролью и значением </w:t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спортивно-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оздоровительной деятельности в здоровом образе жизни современного 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человека.;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Беседа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3.9.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«Гимнастика». </w:t>
            </w: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Кувырок вперёд в группировке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24.10.2022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рассматривают, обсуждают и анализируют иллюстративный образец техники выполнения кувырка вперёд в 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группировке;;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3.10.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«Гимнастика». </w:t>
            </w: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Кувырок назад в группировке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26.10.2022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6" w:after="0" w:line="245" w:lineRule="auto"/>
              <w:ind w:right="144"/>
              <w:jc w:val="center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рассматривают, обсуждают и анализируют иллюстративный образец техники выполнения кувырка вперёд в 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группировке;;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3.11.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«Гимнастика». </w:t>
            </w: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Кувырок вперёд ноги «</w:t>
            </w:r>
            <w:proofErr w:type="spellStart"/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скрёстно</w:t>
            </w:r>
            <w:proofErr w:type="spellEnd"/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27.10.2022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рассматривают, обсуждают и анализируют иллюстративный образец техники выполнения кувырка вперёд, 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ноги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proofErr w:type="gramEnd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скрёстно</w:t>
            </w:r>
            <w:proofErr w:type="spellEnd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»;;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3.12.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«Гимнастика». </w:t>
            </w: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Кувырок назад из стойки на лопатках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07.11.2022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описывают технику выполнения кувырка из стойки на лопатках по фазам 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движения;;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3.13.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«Гимнастика». </w:t>
            </w: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Опорный прыжок на гимнастического козла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09.11.2022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определяют задачи и последовательность самостоятельного обучения технике кувырка назад из стойки на 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лопатках;;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1116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3.14.</w:t>
            </w:r>
          </w:p>
        </w:tc>
        <w:tc>
          <w:tcPr>
            <w:tcW w:w="4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4" w:after="0" w:line="245" w:lineRule="auto"/>
              <w:ind w:left="72" w:right="43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«Гимнастика». </w:t>
            </w: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Гимнастическая комбинация на низком гимнастическом бревне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10.11.2022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14.11.2022</w:t>
            </w:r>
          </w:p>
        </w:tc>
        <w:tc>
          <w:tcPr>
            <w:tcW w:w="437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4" w:after="0" w:line="250" w:lineRule="auto"/>
              <w:ind w:left="72" w:right="43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упражнения комбинации на полу, на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гимнастической скамейке, на напольном гимнастическом бревне, на низком гимнастическом бревне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 ;</w:t>
            </w:r>
            <w:proofErr w:type="gramEnd"/>
          </w:p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4" w:after="0" w:line="252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7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3.15.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6" w:after="0" w:line="245" w:lineRule="auto"/>
              <w:ind w:left="72" w:right="1008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«Гимнастика». </w:t>
            </w: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Лазанье и </w:t>
            </w:r>
            <w:proofErr w:type="spellStart"/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перелезание</w:t>
            </w:r>
            <w:proofErr w:type="spellEnd"/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на гимнастической стенке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16.11.2022 17.11.2022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6" w:after="0" w:line="250" w:lineRule="auto"/>
              <w:ind w:left="72" w:right="86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закрепляют и совершенствуют технику лазанья по гимнастической стенке разноимённым способом, передвижение приставным 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шагом;;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</w:tbl>
    <w:p w:rsidR="004F429D" w:rsidRDefault="004F429D">
      <w:pPr>
        <w:autoSpaceDE w:val="0"/>
        <w:autoSpaceDN w:val="0"/>
        <w:spacing w:after="0" w:line="14" w:lineRule="exact"/>
      </w:pPr>
    </w:p>
    <w:p w:rsidR="004F429D" w:rsidRDefault="004F429D">
      <w:pPr>
        <w:sectPr w:rsidR="004F429D">
          <w:pgSz w:w="16840" w:h="11900"/>
          <w:pgMar w:top="284" w:right="640" w:bottom="32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F429D" w:rsidRDefault="004F429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528"/>
        <w:gridCol w:w="528"/>
        <w:gridCol w:w="1104"/>
        <w:gridCol w:w="1140"/>
        <w:gridCol w:w="864"/>
        <w:gridCol w:w="4372"/>
        <w:gridCol w:w="1116"/>
        <w:gridCol w:w="1382"/>
      </w:tblGrid>
      <w:tr w:rsidR="004F429D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3.16.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«Гимнастика». </w:t>
            </w: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Расхождение на гимнастической скамейке в парах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21.11.2022 23.11.2022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технику расхождения правым и левым боком при </w:t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передвижении на полу и на гимнастической скамейке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(обучение в парах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);;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3.17.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«Лёгкая атлетика». </w:t>
            </w: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Бег с равномерной скоростью на длинные дистанции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24.11.2022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закрепляют и </w:t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совершенствуют технику высокого 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старта:;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73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3.18.</w:t>
            </w:r>
          </w:p>
        </w:tc>
        <w:tc>
          <w:tcPr>
            <w:tcW w:w="4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4" w:after="0" w:line="250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«Лёгкая атлетика». </w:t>
            </w: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Знакомство с рекомендациями по технике безопасности во время выполнения беговых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упражнений на самостоятельных занятиях лёгкой атлетикой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28.11.2022</w:t>
            </w:r>
          </w:p>
        </w:tc>
        <w:tc>
          <w:tcPr>
            <w:tcW w:w="437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4" w:after="0" w:line="250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знакомятся с рекомендациями по технике безопасности во время выполнения беговых упражнений на самостоятельных занятиях лёгкой атлетикой;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4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116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3.19.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«Лёгкая атлетика». </w:t>
            </w: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Бег с максимальной скоростью на короткие дистанции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30.11.2022 01.12.2022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разучивают бег с максимальной скоростью с высокого старта по учебной дистанции в 60 м.;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3.20.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«Лёгкая атлетика». </w:t>
            </w: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Прыжок в длину с разбега способом «согнув ноги</w:t>
            </w:r>
            <w:r w:rsidRPr="008A70C5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05.12.2022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закрепляют и совершенствуют технику прыжка в длину с разбега способом «согнув ноги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»;;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3.21.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«Лёгкая атлетика». </w:t>
            </w: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Знакомство с рекомендациями учителя по технике безопасности на занятиях прыжками и со способами их использования для развития скоростно-силовых способностей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07.12.2022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знакомятся с рекомендациями учителя по технике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безопасности на занятиях прыжками и со способами их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использования для развития скоростно-силовых способностей;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3.22.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«Лёгкая атлетика». </w:t>
            </w: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Метание малого мяча в неподвижную мишень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08.12.2022 12.12.2022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технику метания малого мяча в неподвижную мишень по фазам движения и в полной 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координации.;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3.23.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«Лёгкая атлетика». </w:t>
            </w: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Знакомство с рекомендациями по </w:t>
            </w: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технике безопасности при выполнении упражнений в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метании малого мяча и со способами их использования для развития точности движения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14.12.2022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знакомятся с рекомендациями по технике безопасности при выполнении упражнений в метании малого мяча и со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способами их использования для развития точности движения;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Беседа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3.24.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«Лёгкая атлетика». </w:t>
            </w: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Метание малого мяча на дальность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15.12.2022 19.12.2022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технику метания малого мяча в неподвижную мишень по фазам </w:t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движения и в полной 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координации.;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10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3.25.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«Зимние виды спорта». Передвижение на лыжах попеременным </w:t>
            </w:r>
            <w:proofErr w:type="spell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двухшажным</w:t>
            </w:r>
            <w:proofErr w:type="spellEnd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ходом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21.12.2022 22.12.2022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закрепляют и совершенствуют технику передвижения на лыжах попеременным </w:t>
            </w:r>
            <w:proofErr w:type="spell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двухшажным</w:t>
            </w:r>
            <w:proofErr w:type="spellEnd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ходом;;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задание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3.26.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«Зимние виды спорта». Знакомство с рекомендациями </w:t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учителя по технике безопасности на занятиях лыжной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подготовкой; способами использования упражнений в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передвижении на лыжах для развития выносливости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26.12.2022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знакомятся с рекомендациями учителя по технике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безопасности на занятиях лыжной подготовкой; способами использования упражнений в передвижении на лыжах для развития выносливости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занятие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</w:tbl>
    <w:p w:rsidR="004F429D" w:rsidRDefault="004F429D">
      <w:pPr>
        <w:autoSpaceDE w:val="0"/>
        <w:autoSpaceDN w:val="0"/>
        <w:spacing w:after="0" w:line="14" w:lineRule="exact"/>
      </w:pPr>
    </w:p>
    <w:p w:rsidR="004F429D" w:rsidRDefault="004F429D">
      <w:pPr>
        <w:sectPr w:rsidR="004F429D">
          <w:pgSz w:w="16840" w:h="11900"/>
          <w:pgMar w:top="284" w:right="640" w:bottom="56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F429D" w:rsidRDefault="004F429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528"/>
        <w:gridCol w:w="528"/>
        <w:gridCol w:w="1104"/>
        <w:gridCol w:w="1140"/>
        <w:gridCol w:w="864"/>
        <w:gridCol w:w="4372"/>
        <w:gridCol w:w="1116"/>
        <w:gridCol w:w="1382"/>
      </w:tblGrid>
      <w:tr w:rsidR="004F429D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3.27.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Модуль «Зимние виды спорта». Повороты на лыжах способом переступания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28.12.2022 11.01.2023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технику переступания шагом на лыжах правым и левым боком по ровной поверхности и по небольшому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пологому 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склону;;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занятие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3.28.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Модуль «Зимние виды спорта». Подъём в горку на лыжах способом «лесенка»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12.01.2023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технику подъёма на лыжах способом «лесенка» на небольшую 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горку;;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занятие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3.29.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Модуль «Зимние виды спорта». Спуск на лыжах с пологого склона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16.01.2023 18.01.2023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закрепляют и совершенствуют технику спуска на лыжах с пологого склона в основной 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стойке;;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занятие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3.30.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Модуль «Зимние виды спорта». Преодоление небольших препятствий при спуске с пологого склона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19.01.2023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рассматривают, обсуждают и анализируют образец техники учителя в преодолении бугров и впадин при спуске с пологого склона в низкой 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стойке;;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занятие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3.31.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6" w:after="0" w:line="245" w:lineRule="auto"/>
              <w:ind w:left="72" w:right="1008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«Спортивные игры. Баскетбол». </w:t>
            </w: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Передача баскетбольного мяча </w:t>
            </w: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двумя руками от груди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23.01.2023 25.01.2023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рассматривают, обсуждают и анализируют образец техники учителя в передаче мяча двумя руками от груди при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передвижении приставным шагом правым и левым боком, анализируют фазы и элементы 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техники;;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занятие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3.32.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«Спортивные игры. Баскетбол». </w:t>
            </w: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Знакомство с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рекомендациями учителя по использованию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подготовительных и подводящих упражнений для освоения технических действий игры баскетбол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26.01.2023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рассматривают, обсуждают и анализируют образец техники ведения баскетбольного мяча на месте и в движении,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выделяют отличительные элементы их техники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 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Беседа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3.33.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45" w:lineRule="auto"/>
              <w:ind w:left="72" w:right="1008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«Спортивные игры. Баскетбол». </w:t>
            </w: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Ведение баскетбольного мяча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30.01.2023 01.02.2023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рассматривают, обсуждают и анализируют образец техники ведения баскетбольного мяча на месте и в движении,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выделяют отличительные элементы их техники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 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занятие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3.34.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«Спортивные игры. Баскетбол». </w:t>
            </w: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Бросок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баскетбольного мяча в корзину двумя руками от груди с места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02.02.2023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закрепляют и совершенствуют технику передачи мяча двумя руками от груди на месте (обучение в парах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);;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занятие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3.35.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«Спортивные игры. Волейбол». </w:t>
            </w: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Прямая нижняя подача мяча в волейболе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06.02.2023 08.02.2023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рассматривают, обсуждают и анализируют образец техники прямой нижней подачи, определяют фазы движения и особенности их 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выполнения;;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занятие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3.36.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«Спортивные игры. Волейбол». </w:t>
            </w: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Знакомство с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рекомендациями учителя по использованию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подготовительных и подводящих упражнений для освоения технических действий игры волейбол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09.02.2023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знакомятся с рекомендациями учителя по использованию подготовительных и подводящих упражнений для освоения технических действий игры волейбол;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Беседа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3.37.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«Спортивные игры. Волейбол». </w:t>
            </w: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Приём и передача волейбольного</w:t>
            </w: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мяча двумя руками снизу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13.02.2023 15.02.2023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закрепляют и совершенствуют технику приёма и передачи волейбольного мяча двумя руками снизу в движении приставным шагом правым и левым боком (обучение в парах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занятие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3.38.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«Спортивные игры. Волейбол». </w:t>
            </w: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Приём и передача волейбольного мяча двумя руками сверху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16.02.2023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закрепляют и совершенствуют технику приёма и передачи волейбольного мяча двумя руками снизу в движении </w:t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приставным шагом правым и левым боком (обучение в парах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занятие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7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3.39.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«Спортивные игры. Футбол». </w:t>
            </w: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Удар по неподвижному мячу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20.02.2023 22.02.2023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закрепляют и совершенствуют технику удара по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неподвижному мячу внутренней стороной стопы с небольшого 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разбега.;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занятие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</w:tbl>
    <w:p w:rsidR="004F429D" w:rsidRDefault="004F429D">
      <w:pPr>
        <w:autoSpaceDE w:val="0"/>
        <w:autoSpaceDN w:val="0"/>
        <w:spacing w:after="0" w:line="14" w:lineRule="exact"/>
      </w:pPr>
    </w:p>
    <w:p w:rsidR="004F429D" w:rsidRDefault="004F429D">
      <w:pPr>
        <w:sectPr w:rsidR="004F429D">
          <w:pgSz w:w="16840" w:h="11900"/>
          <w:pgMar w:top="284" w:right="640" w:bottom="61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F429D" w:rsidRDefault="004F429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528"/>
        <w:gridCol w:w="528"/>
        <w:gridCol w:w="1104"/>
        <w:gridCol w:w="1140"/>
        <w:gridCol w:w="864"/>
        <w:gridCol w:w="4372"/>
        <w:gridCol w:w="1116"/>
        <w:gridCol w:w="1382"/>
      </w:tblGrid>
      <w:tr w:rsidR="004F429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3.40.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«Спортивные игры. Футбол». </w:t>
            </w: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Знакомство с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рекомендациями учителя по использованию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подготовительных и подводящих упражнений для освоения технических действий игры футбол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27.02.2023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знакомятся с рекомендациями учителя по использованию </w:t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подготовительных и подводящих упражнений для освоения технических действий игры футбол;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Беседа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занятие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3.41.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«Спортивные игры. Футбол». </w:t>
            </w: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Остановка катящегося мяча внутренней стороной стопы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01.03.2023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02.03.2023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закрепляют и совершенствуют технику остановки катящегося мяча внутренней стороной стопы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занятие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3.42.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«Спортивные игры. Футбол». </w:t>
            </w: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Ведение футбольного мяча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06.03.2023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рассматривают, обсуждают и анализируют иллюстративный образец техники ведения футбольного мяча «по прямой», «по кругу», «змейкой», выделяют отличительные элементы в технике такого ведения, делают 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выводы;;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занятие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3.43.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«Спортивные игры. Футбол». </w:t>
            </w: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Обводка мячом ориентиров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09.03.2023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рассматривают, обсуждают и анализируют иллюстративный образец техники ведения футбольного мяча «по прямой», «по кругу», «змейкой», выделяют отличительные элементы в технике такого </w:t>
            </w: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ведения, делают 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выводы;;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занятие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348"/>
        </w:trPr>
        <w:tc>
          <w:tcPr>
            <w:tcW w:w="4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58</w:t>
            </w:r>
          </w:p>
        </w:tc>
        <w:tc>
          <w:tcPr>
            <w:tcW w:w="99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4F429D"/>
        </w:tc>
      </w:tr>
      <w:tr w:rsidR="004F429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4. СПОРТ</w:t>
            </w:r>
          </w:p>
        </w:tc>
      </w:tr>
      <w:tr w:rsidR="004F429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Физическая подготовка: освоение содержания программы, демонстрация приростов в показателях физической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подготовленности и нормативных требований комплекса ГТО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13.03.2023 31.05.2023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осваивают содержания Примерных модульных программ по физической культуре или рабочей программы базовой физической 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подготовки;;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занятие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занятие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4F429D">
        <w:trPr>
          <w:trHeight w:hRule="exact" w:val="348"/>
        </w:trPr>
        <w:tc>
          <w:tcPr>
            <w:tcW w:w="4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</w:t>
            </w:r>
          </w:p>
        </w:tc>
        <w:tc>
          <w:tcPr>
            <w:tcW w:w="99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4F429D"/>
        </w:tc>
      </w:tr>
      <w:tr w:rsidR="004F429D">
        <w:trPr>
          <w:trHeight w:hRule="exact" w:val="330"/>
        </w:trPr>
        <w:tc>
          <w:tcPr>
            <w:tcW w:w="4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72</w:t>
            </w:r>
          </w:p>
        </w:tc>
        <w:tc>
          <w:tcPr>
            <w:tcW w:w="7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4F429D"/>
        </w:tc>
      </w:tr>
    </w:tbl>
    <w:p w:rsidR="004F429D" w:rsidRDefault="004F429D">
      <w:pPr>
        <w:autoSpaceDE w:val="0"/>
        <w:autoSpaceDN w:val="0"/>
        <w:spacing w:after="0" w:line="14" w:lineRule="exact"/>
      </w:pPr>
    </w:p>
    <w:p w:rsidR="004F429D" w:rsidRDefault="004F429D">
      <w:pPr>
        <w:sectPr w:rsidR="004F429D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F429D" w:rsidRDefault="004F429D">
      <w:pPr>
        <w:autoSpaceDE w:val="0"/>
        <w:autoSpaceDN w:val="0"/>
        <w:spacing w:after="78" w:line="220" w:lineRule="exact"/>
      </w:pPr>
    </w:p>
    <w:p w:rsidR="004F429D" w:rsidRDefault="007F5752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4F429D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4F429D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29D" w:rsidRDefault="004F429D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29D" w:rsidRDefault="004F429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29D" w:rsidRDefault="004F429D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29D" w:rsidRDefault="004F429D"/>
        </w:tc>
      </w:tr>
      <w:tr w:rsidR="004F429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Миф о зарождении олимпийских игр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Объяснение;</w:t>
            </w:r>
          </w:p>
        </w:tc>
      </w:tr>
      <w:tr w:rsidR="004F429D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Проект «Древние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олимпийские игры»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Объяснение;</w:t>
            </w:r>
          </w:p>
        </w:tc>
      </w:tr>
      <w:tr w:rsidR="004F429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Содержание требований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Комплекса ГТО 3-й ступени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Объяснение;</w:t>
            </w:r>
          </w:p>
        </w:tc>
      </w:tr>
      <w:tr w:rsidR="004F429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составления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индивидуального режима дня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Беседа;</w:t>
            </w:r>
          </w:p>
        </w:tc>
      </w:tr>
      <w:tr w:rsidR="004F429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подготовки мест для самостоятельных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занятий физическими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упражнениями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Беседа;</w:t>
            </w:r>
          </w:p>
        </w:tc>
      </w:tr>
      <w:tr w:rsidR="004F429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Требования к одежде и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обуви для самостоятельных занятий физической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культурой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подбора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упражнений и физической нагрузки для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самостоятельных занятий оздоровительной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физической культурой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Техника бега на длинные дистанции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19.09.2022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4F429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самостоятельного обучения равномерному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передвижению при беге на длинные дистанции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Самостоятельные занятия по развитию выносливости равномерным бегом на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длинные дистанции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4F429D" w:rsidRDefault="004F429D">
      <w:pPr>
        <w:autoSpaceDE w:val="0"/>
        <w:autoSpaceDN w:val="0"/>
        <w:spacing w:after="0" w:line="14" w:lineRule="exact"/>
      </w:pPr>
    </w:p>
    <w:p w:rsidR="004F429D" w:rsidRDefault="004F429D">
      <w:pPr>
        <w:sectPr w:rsidR="004F429D">
          <w:pgSz w:w="11900" w:h="16840"/>
          <w:pgMar w:top="298" w:right="650" w:bottom="6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F429D" w:rsidRDefault="004F429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4F429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Техника метания малого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мяча в неподвижную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мишень, из положения стоя на месте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на развитие координации и точности движений для метания малого мяча в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неподвижную мишень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4F429D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100" w:after="0"/>
              <w:ind w:left="72" w:right="43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на развитие глазомера для метания малого мяча в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неподвижную мишень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Подводящие упражнения для самостоятельного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обучения техники метания малого мяча в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неподвижную мишень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4F429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высокого старта при беге на длинные дистанции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Способы самостоятельного обучения технике высокого старта при беге на длинные дистанции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Равномерный бег по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учебной дистанции с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преодолением невысоких препятствий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100" w:after="0" w:line="271" w:lineRule="auto"/>
              <w:ind w:left="72" w:right="694"/>
              <w:jc w:val="both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Обобщающий урок по итогам обучения в 1-й четверти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Оценивание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индивидуального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физического развития с помощью стандартных возрастных показателей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проведения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занятий по профилактике и исправлению </w:t>
            </w:r>
            <w:r w:rsidRPr="008A70C5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индивидуальной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осанки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4F429D" w:rsidRDefault="004F429D">
      <w:pPr>
        <w:autoSpaceDE w:val="0"/>
        <w:autoSpaceDN w:val="0"/>
        <w:spacing w:after="0" w:line="14" w:lineRule="exact"/>
      </w:pPr>
    </w:p>
    <w:p w:rsidR="004F429D" w:rsidRDefault="004F429D">
      <w:pPr>
        <w:sectPr w:rsidR="004F429D">
          <w:pgSz w:w="11900" w:h="16840"/>
          <w:pgMar w:top="284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F429D" w:rsidRDefault="004F429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4F429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Комплекс упражнений на формирование навыка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правильной осанки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Комплекс упражнений на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укрепление мышц туловища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беседа;</w:t>
            </w:r>
          </w:p>
        </w:tc>
      </w:tr>
      <w:tr w:rsidR="004F429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Комплекс упражнений зрительной гимнастики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100" w:after="0"/>
              <w:ind w:left="72" w:right="288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Комплекс физических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упражнений для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самостоятельных занятий по развитию гибкости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Контрольное задание;</w:t>
            </w:r>
          </w:p>
        </w:tc>
      </w:tr>
      <w:tr w:rsidR="004F429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Совершенствование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техники кувырка вперед в группировке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Контрольное задание;</w:t>
            </w:r>
          </w:p>
        </w:tc>
      </w:tr>
      <w:tr w:rsidR="004F429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71" w:lineRule="auto"/>
              <w:ind w:left="72" w:right="832"/>
              <w:jc w:val="both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Техника выполнения кувырка вперед ноги </w:t>
            </w:r>
            <w:proofErr w:type="spellStart"/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скрестно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Контрольное задание;</w:t>
            </w:r>
          </w:p>
        </w:tc>
      </w:tr>
      <w:tr w:rsidR="004F429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71" w:lineRule="auto"/>
              <w:ind w:left="72" w:right="338"/>
              <w:jc w:val="both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 самостоятельного </w:t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обучения кувырку вперед ноги </w:t>
            </w:r>
            <w:proofErr w:type="spellStart"/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скрестно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Контрольное задание;</w:t>
            </w:r>
          </w:p>
        </w:tc>
      </w:tr>
      <w:tr w:rsidR="004F429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Совершенствование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техники кувырка назад в группировке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Контрольное задание;</w:t>
            </w:r>
          </w:p>
        </w:tc>
      </w:tr>
      <w:tr w:rsidR="004F429D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кувырка назад из стойки на лопатках в </w:t>
            </w:r>
            <w:proofErr w:type="spellStart"/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полушпагат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100" w:after="0" w:line="281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Подводящие упражнения для самостоятельного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обучения кувырку назад из стойки на лопатках в </w:t>
            </w:r>
            <w:r w:rsidRPr="008A70C5">
              <w:rPr>
                <w:lang w:val="ru-RU"/>
              </w:rPr>
              <w:br/>
            </w:r>
            <w:proofErr w:type="spellStart"/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полушпагат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Контрольное задание;</w:t>
            </w:r>
          </w:p>
        </w:tc>
      </w:tr>
      <w:tr w:rsidR="004F429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самостоятельного обучения технике кувырку </w:t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назад из стойки на лопатках в </w:t>
            </w:r>
            <w:proofErr w:type="spellStart"/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полушпагат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Стилизованные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общеразвивающие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упражнения для комплекса ритмической гимнастики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Контрольное задание;</w:t>
            </w:r>
          </w:p>
        </w:tc>
      </w:tr>
    </w:tbl>
    <w:p w:rsidR="004F429D" w:rsidRDefault="004F429D">
      <w:pPr>
        <w:autoSpaceDE w:val="0"/>
        <w:autoSpaceDN w:val="0"/>
        <w:spacing w:after="0" w:line="14" w:lineRule="exact"/>
      </w:pPr>
    </w:p>
    <w:p w:rsidR="004F429D" w:rsidRDefault="004F429D">
      <w:pPr>
        <w:sectPr w:rsidR="004F429D">
          <w:pgSz w:w="11900" w:h="16840"/>
          <w:pgMar w:top="284" w:right="650" w:bottom="4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F429D" w:rsidRDefault="004F429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4F429D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самостоятельного обучения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общеразвивающим </w:t>
            </w:r>
            <w:r w:rsidRPr="008A70C5">
              <w:rPr>
                <w:lang w:val="ru-RU"/>
              </w:rPr>
              <w:br/>
            </w:r>
            <w:proofErr w:type="spellStart"/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упражненим</w:t>
            </w:r>
            <w:proofErr w:type="spellEnd"/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для комплекса ритмической гимнастики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71" w:lineRule="auto"/>
              <w:ind w:left="72" w:right="524"/>
              <w:jc w:val="both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Танцевальные шаги для комплекса ритмической гимнастики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Совершенствование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техники опорного прыжка на гимнастического козла с последующим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спрыгиванием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4F429D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самостоятельного совершенствования техники опорного прыжка на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гимнастического козла с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последующим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спрыгиванием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Контрольное задание;</w:t>
            </w:r>
          </w:p>
        </w:tc>
      </w:tr>
      <w:tr w:rsidR="004F429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Совершенствование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техники опорного прыжка через гимнастического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козла ноги </w:t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врозь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самостоятельного совершенствования техники опорного прыжка через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гимнастического козла ноги врозь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100" w:after="0"/>
              <w:ind w:left="72" w:right="288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Совершенствование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техники передвижения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ходьбой и бегом по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гимнастической скамейке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Совершенствование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техники поворотов на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гимнастической скамейке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Контрольное задание;</w:t>
            </w:r>
          </w:p>
        </w:tc>
      </w:tr>
      <w:tr w:rsidR="004F429D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Техника срыгивания с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гимнастического бревна способом прыжка </w:t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вперед-вверх прогнувшись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14.12.2022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</w:tbl>
    <w:p w:rsidR="004F429D" w:rsidRDefault="004F429D">
      <w:pPr>
        <w:autoSpaceDE w:val="0"/>
        <w:autoSpaceDN w:val="0"/>
        <w:spacing w:after="0" w:line="14" w:lineRule="exact"/>
      </w:pPr>
    </w:p>
    <w:p w:rsidR="004F429D" w:rsidRDefault="004F429D">
      <w:pPr>
        <w:sectPr w:rsidR="004F429D">
          <w:pgSz w:w="11900" w:h="16840"/>
          <w:pgMar w:top="284" w:right="650" w:bottom="8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F429D" w:rsidRDefault="004F429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4F429D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самостоятельного разучивания срыгивания с </w:t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гимнастического бревна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способом прыжка вперед-вверх прогнувшись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Техника передвижения с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поворотами по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гимнастическому бревну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разными способами ходьбы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Контрольное задание;</w:t>
            </w:r>
          </w:p>
        </w:tc>
      </w:tr>
      <w:tr w:rsidR="004F429D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100" w:after="0" w:line="281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Способы самостоятельного разучивания передвижения с поворотами по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гимнастическому бревну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разными способами ходьбы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Контрольное задание;</w:t>
            </w:r>
          </w:p>
        </w:tc>
      </w:tr>
      <w:tr w:rsidR="004F429D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самостоятельного разучивания переворота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туловища назад на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гимнастической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перекладине </w:t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 виса сзади.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Контрольное задание;</w:t>
            </w:r>
          </w:p>
        </w:tc>
      </w:tr>
      <w:tr w:rsidR="004F429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71" w:lineRule="auto"/>
              <w:ind w:left="72" w:right="694"/>
              <w:jc w:val="both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Обобщающий урок по итогам обучения в 2-й четверти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попеременного двушажного лыжного хода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Подготовительные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для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самостоятельного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разучивания попеременного </w:t>
            </w:r>
            <w:proofErr w:type="spellStart"/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двушажноголыжного</w:t>
            </w:r>
            <w:proofErr w:type="spellEnd"/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хода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Контрольное задание;</w:t>
            </w:r>
          </w:p>
        </w:tc>
      </w:tr>
      <w:tr w:rsidR="004F429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Способы самостоятельного разучивания попеременного двушажного лыжного хода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/>
              <w:ind w:left="72"/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Техника передвижения с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равномерной скоростью </w:t>
            </w:r>
            <w:r w:rsidRPr="008A70C5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попеременным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двушажным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лыжным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Техника поворота на лыжах способом переступания во время передвижения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попеременным двушажным ходом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Контрольное задание;</w:t>
            </w:r>
          </w:p>
        </w:tc>
      </w:tr>
    </w:tbl>
    <w:p w:rsidR="004F429D" w:rsidRDefault="004F429D">
      <w:pPr>
        <w:autoSpaceDE w:val="0"/>
        <w:autoSpaceDN w:val="0"/>
        <w:spacing w:after="0" w:line="14" w:lineRule="exact"/>
      </w:pPr>
    </w:p>
    <w:p w:rsidR="004F429D" w:rsidRDefault="004F429D">
      <w:pPr>
        <w:sectPr w:rsidR="004F429D">
          <w:pgSz w:w="11900" w:h="16840"/>
          <w:pgMar w:top="284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F429D" w:rsidRDefault="004F429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4F429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самостоятельного освоения поворота на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лыжах способом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переступания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Совершенствование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техники подъема на лыжах способом «лесенка»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Техника подъёма на лыжах способом «ёлочка»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Контрольное задание;</w:t>
            </w:r>
          </w:p>
        </w:tc>
      </w:tr>
      <w:tr w:rsidR="004F429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самостоятельного </w:t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освоения подъёма на лыжах способом «ёлочка»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Техника подъёма на лыжах способом «</w:t>
            </w:r>
            <w:proofErr w:type="spellStart"/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полуёлочка</w:t>
            </w:r>
            <w:proofErr w:type="spellEnd"/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Способы самостоятельного освоения подъёма на лыжах способом «</w:t>
            </w:r>
            <w:proofErr w:type="spellStart"/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полуёлочка</w:t>
            </w:r>
            <w:proofErr w:type="spellEnd"/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Контрольное задание;</w:t>
            </w:r>
          </w:p>
        </w:tc>
      </w:tr>
      <w:tr w:rsidR="004F429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Техника спуска на лыжах с пологого склона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Способы самостоятельного освоения спуска на лыжах с пологого склона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Техника преодоления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бугров и впадин во время спуска на лыжах с пологого склона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Контрольное задание;</w:t>
            </w:r>
          </w:p>
        </w:tc>
      </w:tr>
      <w:tr w:rsidR="004F429D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самостоятельного освоения техник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преодоления бугров и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впадин во время спуска на лыжах с пологого склона спуска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09.02.2023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4F429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Техника торможения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способом «плугом» при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спуске на лыжах с пологого склона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самостоятельного освоения техники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торможения </w:t>
            </w:r>
            <w:proofErr w:type="gramStart"/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способом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gramEnd"/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плугом» при спуске на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лыжах с пологого склона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Контрольное задание;</w:t>
            </w:r>
          </w:p>
        </w:tc>
      </w:tr>
    </w:tbl>
    <w:p w:rsidR="004F429D" w:rsidRDefault="004F429D">
      <w:pPr>
        <w:autoSpaceDE w:val="0"/>
        <w:autoSpaceDN w:val="0"/>
        <w:spacing w:after="0" w:line="14" w:lineRule="exact"/>
      </w:pPr>
    </w:p>
    <w:p w:rsidR="004F429D" w:rsidRDefault="004F429D">
      <w:pPr>
        <w:sectPr w:rsidR="004F429D">
          <w:pgSz w:w="11900" w:h="16840"/>
          <w:pgMar w:top="284" w:right="650" w:bottom="30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F429D" w:rsidRDefault="004F429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4F429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71" w:lineRule="auto"/>
              <w:ind w:left="72" w:right="86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Проект «История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возникновения игры волейбол»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4F429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Совершенствование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техники выполнения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прямой нижней подачи в волейболе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78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Подводящие упражнения для совершенствования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техники приема и передачи мяча снизу в волейболе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Контрольное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задание;</w:t>
            </w:r>
          </w:p>
        </w:tc>
      </w:tr>
      <w:tr w:rsidR="004F429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самостоятельного совершенствования техники приема и передачи мяча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снизу в волейболе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71" w:lineRule="auto"/>
              <w:ind w:left="72" w:right="148"/>
              <w:jc w:val="both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Техника приема и передачи волейбольного мяча сверху двумя руками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Подготовительные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упражнения для освоения техники приема и передачи волейбольного мяча сверху двумя руками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Контрольное задание;</w:t>
            </w:r>
          </w:p>
        </w:tc>
      </w:tr>
      <w:tr w:rsidR="004F429D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Подводящие упражнения для самостоятельного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освоения техники приема и передачи волейбольного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мяча </w:t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двумя сверху руками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100" w:after="0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самостоятельного освоения приема и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передачи волейбольного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мяча сверху двумя руками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Техника передачи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волейбольного мяча сверху двумя руками </w:t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через сетку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71" w:lineRule="auto"/>
              <w:ind w:left="72" w:right="694"/>
              <w:jc w:val="both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Обобщающий урок по итогам обучения в 3-й четверти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Контрольное задание;</w:t>
            </w:r>
          </w:p>
        </w:tc>
      </w:tr>
      <w:tr w:rsidR="004F429D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71" w:lineRule="auto"/>
              <w:ind w:left="72" w:right="86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Проект «История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возникновения игры баскетбол»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16.03.2023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Контрольное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задание;</w:t>
            </w:r>
          </w:p>
        </w:tc>
      </w:tr>
    </w:tbl>
    <w:p w:rsidR="004F429D" w:rsidRDefault="004F429D">
      <w:pPr>
        <w:autoSpaceDE w:val="0"/>
        <w:autoSpaceDN w:val="0"/>
        <w:spacing w:after="0" w:line="14" w:lineRule="exact"/>
      </w:pPr>
    </w:p>
    <w:p w:rsidR="004F429D" w:rsidRDefault="004F429D">
      <w:pPr>
        <w:sectPr w:rsidR="004F429D">
          <w:pgSz w:w="11900" w:h="16840"/>
          <w:pgMar w:top="284" w:right="650" w:bottom="3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F429D" w:rsidRDefault="004F429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4F429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Совершенствование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техники ловли и передачи баскетбольного мяча двумя руками от груди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самостоятельного совершенствования техники ловли и передачи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баскетбольного мяча двумя руками от груди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Контрольное задание;</w:t>
            </w:r>
          </w:p>
        </w:tc>
      </w:tr>
      <w:tr w:rsidR="004F429D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Организация и проведение подвижной игры «Мяч по кругу»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самостоятельного совершенствования техники ведения баскетбольного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мяча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Техника приема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баскетбольного мяча во время передвижения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Подводящие упражнения для самостоятельного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освоения техники приема баскетбольного мяча во время передвижения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самостоятельного освоения техники приема баскетбольного мяча во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время передвижения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Контрольное задание;</w:t>
            </w:r>
          </w:p>
        </w:tc>
      </w:tr>
      <w:tr w:rsidR="004F429D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100" w:after="0" w:line="271" w:lineRule="auto"/>
              <w:ind w:left="72" w:right="43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Техника передачи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баскетбольного во время его ведения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Подводящие упражнения для самостоятельного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освоения техники передачи баскетбольного во время его ведения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Контрольное задание;</w:t>
            </w:r>
          </w:p>
        </w:tc>
      </w:tr>
      <w:tr w:rsidR="004F429D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самостоятельного обучения технике передачи баскетбольного мяча во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время его ведения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4F429D" w:rsidRDefault="004F429D">
      <w:pPr>
        <w:autoSpaceDE w:val="0"/>
        <w:autoSpaceDN w:val="0"/>
        <w:spacing w:after="0" w:line="14" w:lineRule="exact"/>
      </w:pPr>
    </w:p>
    <w:p w:rsidR="004F429D" w:rsidRDefault="004F429D">
      <w:pPr>
        <w:sectPr w:rsidR="004F429D">
          <w:pgSz w:w="11900" w:h="16840"/>
          <w:pgMar w:top="284" w:right="650" w:bottom="6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F429D" w:rsidRDefault="004F429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4F429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Совершенствование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техники броска мяча двумя руками от груди с места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4F429D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Подводящие упражнения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для самостоятельного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совершенствования техники броска мяча двумя руками от груди с места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самостоятельного совершенствования техники броска мяча двумя руками от груди с </w:t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71" w:lineRule="auto"/>
              <w:ind w:left="72" w:right="86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Проект «История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возникновения игры футбол»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Контрольное задание;</w:t>
            </w:r>
          </w:p>
        </w:tc>
      </w:tr>
      <w:tr w:rsidR="004F429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Совершенствование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техники ведения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футбольного мяча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внутренней стороной стопы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Способы самостоятельного совершенствования техники ведения футбольного мяча внутренней стороной стопы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Контрольное задание;</w:t>
            </w:r>
          </w:p>
        </w:tc>
      </w:tr>
      <w:tr w:rsidR="004F429D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81" w:lineRule="auto"/>
              <w:ind w:left="72" w:right="720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Совершенствование техники удара по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неподвижному мячу с разбега, внутренней стороной стопы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100" w:after="0" w:line="281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самостоятельного совершенствования техники удара по неподвижному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мячу с разбега, внутренней стороной стопы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Техника остановки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катящегося футбольного мяча внутренней стороной </w:t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стопы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4F429D" w:rsidRDefault="004F429D">
      <w:pPr>
        <w:autoSpaceDE w:val="0"/>
        <w:autoSpaceDN w:val="0"/>
        <w:spacing w:after="0" w:line="14" w:lineRule="exact"/>
      </w:pPr>
    </w:p>
    <w:p w:rsidR="004F429D" w:rsidRDefault="004F429D">
      <w:pPr>
        <w:sectPr w:rsidR="004F429D">
          <w:pgSz w:w="11900" w:h="16840"/>
          <w:pgMar w:top="284" w:right="650" w:bottom="12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F429D" w:rsidRDefault="004F429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4F429D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Подводящие упражнения для самостоятельного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освоения техники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остановки катящегося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футбольного мяча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внутренней стороной стопы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самостоятельного освоения техники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остановки катящегося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футбольного мяча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внутренней стороной стопы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Контрольное задание;</w:t>
            </w:r>
          </w:p>
        </w:tc>
      </w:tr>
      <w:tr w:rsidR="004F429D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Техника остановки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катящегося футбольного мяча внутренней стороной стопы во время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передвижения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самостоятельного освоения техники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остановки катящегося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футбольного мяча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внутренней стороной стопы во время передвижения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Техника метания малого мяча на дальность с трех шагов разбега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Подготовительные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для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самостоятельного обучения </w:t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метанию теннисного мяча на дальность с трех шагов разбега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F429D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Подводящие упражнения для самостоятельного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освоения техники метания теннисного мяча на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дальность с трех шагов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разбега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4F429D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самостоятельного освоения техники метания теннисного мяча на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дальность с трех шагов </w:t>
            </w:r>
            <w:r w:rsidRPr="008A70C5">
              <w:rPr>
                <w:lang w:val="ru-RU"/>
              </w:rPr>
              <w:br/>
            </w: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разбега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Контрольное задание;</w:t>
            </w:r>
          </w:p>
        </w:tc>
      </w:tr>
    </w:tbl>
    <w:p w:rsidR="004F429D" w:rsidRDefault="004F429D">
      <w:pPr>
        <w:autoSpaceDE w:val="0"/>
        <w:autoSpaceDN w:val="0"/>
        <w:spacing w:after="0" w:line="14" w:lineRule="exact"/>
      </w:pPr>
    </w:p>
    <w:p w:rsidR="004F429D" w:rsidRDefault="004F429D">
      <w:pPr>
        <w:sectPr w:rsidR="004F429D">
          <w:pgSz w:w="11900" w:h="16840"/>
          <w:pgMar w:top="284" w:right="650" w:bottom="44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F429D" w:rsidRDefault="004F429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4F429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71" w:lineRule="auto"/>
              <w:ind w:left="576" w:right="694" w:hanging="576"/>
              <w:jc w:val="both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102. Обобщающий урок по итогам обучения в 4-й четверти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Контрольное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задание;</w:t>
            </w:r>
          </w:p>
        </w:tc>
      </w:tr>
      <w:tr w:rsidR="004F429D">
        <w:trPr>
          <w:trHeight w:hRule="exact" w:val="808"/>
        </w:trPr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Pr="008A70C5" w:rsidRDefault="007F575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A70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429D" w:rsidRDefault="007F575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</w:t>
            </w:r>
          </w:p>
        </w:tc>
      </w:tr>
    </w:tbl>
    <w:p w:rsidR="004F429D" w:rsidRDefault="004F429D">
      <w:pPr>
        <w:autoSpaceDE w:val="0"/>
        <w:autoSpaceDN w:val="0"/>
        <w:spacing w:after="0" w:line="14" w:lineRule="exact"/>
      </w:pPr>
    </w:p>
    <w:p w:rsidR="004F429D" w:rsidRDefault="004F429D">
      <w:pPr>
        <w:sectPr w:rsidR="004F429D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F429D" w:rsidRDefault="004F429D">
      <w:pPr>
        <w:autoSpaceDE w:val="0"/>
        <w:autoSpaceDN w:val="0"/>
        <w:spacing w:after="78" w:line="220" w:lineRule="exact"/>
      </w:pPr>
    </w:p>
    <w:p w:rsidR="004F429D" w:rsidRDefault="007F5752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4F429D" w:rsidRDefault="007F5752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4F429D" w:rsidRPr="008A70C5" w:rsidRDefault="007F5752">
      <w:pPr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Физическая культура, 5 класс/Матвеев А.П., Акционерное общество «Издательство «Просвещение»; Введите свой вариант:</w:t>
      </w:r>
    </w:p>
    <w:p w:rsidR="004F429D" w:rsidRPr="008A70C5" w:rsidRDefault="007F5752">
      <w:pPr>
        <w:autoSpaceDE w:val="0"/>
        <w:autoSpaceDN w:val="0"/>
        <w:spacing w:before="262" w:after="0" w:line="230" w:lineRule="auto"/>
        <w:rPr>
          <w:lang w:val="ru-RU"/>
        </w:rPr>
      </w:pPr>
      <w:r w:rsidRPr="008A70C5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4F429D" w:rsidRPr="008A70C5" w:rsidRDefault="007F5752">
      <w:pPr>
        <w:autoSpaceDE w:val="0"/>
        <w:autoSpaceDN w:val="0"/>
        <w:spacing w:before="166" w:after="0" w:line="230" w:lineRule="auto"/>
        <w:rPr>
          <w:lang w:val="ru-RU"/>
        </w:rPr>
      </w:pP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Урок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и физической культуры. Методические рекомендации.</w:t>
      </w:r>
    </w:p>
    <w:p w:rsidR="004F429D" w:rsidRPr="008A70C5" w:rsidRDefault="007F5752">
      <w:pPr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5—7 классы / А. П. Матвеев. — М. : Просвещение,</w:t>
      </w:r>
      <w:r w:rsidRPr="008A70C5">
        <w:rPr>
          <w:lang w:val="ru-RU"/>
        </w:rPr>
        <w:br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«Физическая культура. Программно-методическое сопровождение» .Матвеев Анатолий Петрович</w:t>
      </w:r>
    </w:p>
    <w:p w:rsidR="004F429D" w:rsidRPr="008A70C5" w:rsidRDefault="007F5752">
      <w:pPr>
        <w:autoSpaceDE w:val="0"/>
        <w:autoSpaceDN w:val="0"/>
        <w:spacing w:before="264" w:after="0" w:line="230" w:lineRule="auto"/>
        <w:rPr>
          <w:lang w:val="ru-RU"/>
        </w:rPr>
      </w:pPr>
      <w:r w:rsidRPr="008A70C5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4F429D" w:rsidRPr="008A70C5" w:rsidRDefault="007F5752">
      <w:pPr>
        <w:autoSpaceDE w:val="0"/>
        <w:autoSpaceDN w:val="0"/>
        <w:spacing w:before="168" w:after="0" w:line="262" w:lineRule="auto"/>
        <w:ind w:right="259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infosport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 Национальная информационная сеть «Спортивная Россия». Ресурс содержит в себе разнообразные виды информации о спорте.</w:t>
      </w:r>
    </w:p>
    <w:p w:rsidR="004F429D" w:rsidRPr="008A70C5" w:rsidRDefault="007F5752">
      <w:pPr>
        <w:autoSpaceDE w:val="0"/>
        <w:autoSpaceDN w:val="0"/>
        <w:spacing w:before="70" w:after="0" w:line="230" w:lineRule="auto"/>
        <w:rPr>
          <w:lang w:val="ru-RU"/>
        </w:rPr>
      </w:pP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Каталог интернет-ресурсов. Отраслевой банк данных. Спортивный фотобанк.</w:t>
      </w:r>
    </w:p>
    <w:p w:rsidR="004F429D" w:rsidRPr="008A70C5" w:rsidRDefault="007F5752">
      <w:pPr>
        <w:autoSpaceDE w:val="0"/>
        <w:autoSpaceDN w:val="0"/>
        <w:spacing w:before="70" w:after="0" w:line="283" w:lineRule="auto"/>
        <w:ind w:right="115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metodsovet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su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dir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fiz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kultura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/9 </w:t>
      </w:r>
      <w:r w:rsidRPr="008A70C5">
        <w:rPr>
          <w:lang w:val="ru-RU"/>
        </w:rPr>
        <w:br/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учи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теля физической культуры </w:t>
      </w:r>
      <w:r w:rsidRPr="008A70C5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spo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r>
        <w:rPr>
          <w:rFonts w:ascii="Times New Roman" w:eastAsia="Times New Roman" w:hAnsi="Times New Roman"/>
          <w:color w:val="000000"/>
          <w:sz w:val="24"/>
        </w:rPr>
        <w:t>sept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urok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/ Сайт "Я иду на урок физкультуры" </w:t>
      </w:r>
      <w:r w:rsidRPr="008A70C5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fizkult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ura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/ Сайт «ФизкультУра»</w:t>
      </w:r>
      <w:r w:rsidRPr="008A70C5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fizkulturavshkole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8A70C5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fizkulturnica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/ Материалы, размещенные на этом сайте, предназначены для учителей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 физической культуры, учеников и их родителей.</w:t>
      </w:r>
    </w:p>
    <w:p w:rsidR="004F429D" w:rsidRPr="008A70C5" w:rsidRDefault="007F5752">
      <w:pPr>
        <w:autoSpaceDE w:val="0"/>
        <w:autoSpaceDN w:val="0"/>
        <w:spacing w:before="70" w:after="0"/>
        <w:ind w:right="28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iron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health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programmy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trenirovok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metodika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razvitiya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vzryvnoj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sily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nog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html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 Методика развития взрывной силы ног </w:t>
      </w:r>
      <w:r w:rsidRPr="008A70C5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ds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31.</w:t>
      </w:r>
      <w:r>
        <w:rPr>
          <w:rFonts w:ascii="Times New Roman" w:eastAsia="Times New Roman" w:hAnsi="Times New Roman"/>
          <w:color w:val="000000"/>
          <w:sz w:val="24"/>
        </w:rPr>
        <w:t>centerstart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 xml:space="preserve">/ Рекомендации инструктора по физкультуре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kaze</w:t>
      </w:r>
      <w:r>
        <w:rPr>
          <w:rFonts w:ascii="Times New Roman" w:eastAsia="Times New Roman" w:hAnsi="Times New Roman"/>
          <w:color w:val="000000"/>
          <w:sz w:val="24"/>
        </w:rPr>
        <w:t>du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kz</w:t>
      </w:r>
      <w:r w:rsidRPr="008A70C5">
        <w:rPr>
          <w:rFonts w:ascii="Times New Roman" w:eastAsia="Times New Roman" w:hAnsi="Times New Roman"/>
          <w:color w:val="000000"/>
          <w:sz w:val="24"/>
          <w:lang w:val="ru-RU"/>
        </w:rPr>
        <w:t>/ Комплекс упражнений по физической культуре</w:t>
      </w:r>
    </w:p>
    <w:p w:rsidR="004F429D" w:rsidRPr="008A70C5" w:rsidRDefault="004F429D">
      <w:pPr>
        <w:rPr>
          <w:lang w:val="ru-RU"/>
        </w:rPr>
        <w:sectPr w:rsidR="004F429D" w:rsidRPr="008A70C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F429D" w:rsidRPr="008A70C5" w:rsidRDefault="004F429D">
      <w:pPr>
        <w:autoSpaceDE w:val="0"/>
        <w:autoSpaceDN w:val="0"/>
        <w:spacing w:after="78" w:line="220" w:lineRule="exact"/>
        <w:rPr>
          <w:lang w:val="ru-RU"/>
        </w:rPr>
      </w:pPr>
    </w:p>
    <w:p w:rsidR="004F429D" w:rsidRPr="008A70C5" w:rsidRDefault="007F5752">
      <w:pPr>
        <w:autoSpaceDE w:val="0"/>
        <w:autoSpaceDN w:val="0"/>
        <w:spacing w:after="0" w:line="408" w:lineRule="auto"/>
        <w:ind w:right="432"/>
        <w:rPr>
          <w:lang w:val="ru-RU"/>
        </w:rPr>
      </w:pPr>
      <w:r w:rsidRPr="008A70C5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</w:t>
      </w:r>
      <w:r w:rsidRPr="008A70C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БРАЗОВАТЕЛЬНОГО ПРОЦЕССА УЧЕБНОЕ ОБОРУДОВАНИЕ </w:t>
      </w:r>
      <w:r w:rsidRPr="008A70C5">
        <w:rPr>
          <w:lang w:val="ru-RU"/>
        </w:rPr>
        <w:br/>
      </w:r>
      <w:r w:rsidRPr="008A70C5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4F429D" w:rsidRPr="008A70C5" w:rsidRDefault="004F429D">
      <w:pPr>
        <w:rPr>
          <w:lang w:val="ru-RU"/>
        </w:rPr>
        <w:sectPr w:rsidR="004F429D" w:rsidRPr="008A70C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F5752" w:rsidRPr="008A70C5" w:rsidRDefault="007F5752">
      <w:pPr>
        <w:rPr>
          <w:lang w:val="ru-RU"/>
        </w:rPr>
      </w:pPr>
    </w:p>
    <w:sectPr w:rsidR="007F5752" w:rsidRPr="008A70C5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jaVu 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F429D"/>
    <w:rsid w:val="007F5752"/>
    <w:rsid w:val="008A70C5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964C8E84-FBEA-4791-A022-00ACA13D2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8A7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8A70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F9125B2-9339-40F4-8D5B-643C2B201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7967</Words>
  <Characters>45416</Characters>
  <Application>Microsoft Office Word</Application>
  <DocSecurity>0</DocSecurity>
  <Lines>378</Lines>
  <Paragraphs>106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53277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Елена</cp:lastModifiedBy>
  <cp:revision>2</cp:revision>
  <cp:lastPrinted>2022-06-14T07:25:00Z</cp:lastPrinted>
  <dcterms:created xsi:type="dcterms:W3CDTF">2022-06-14T07:26:00Z</dcterms:created>
  <dcterms:modified xsi:type="dcterms:W3CDTF">2022-06-14T07:26:00Z</dcterms:modified>
  <cp:category/>
</cp:coreProperties>
</file>