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C" w:rsidRDefault="00297F37">
      <w:pPr>
        <w:pStyle w:val="a4"/>
      </w:pPr>
      <w:r>
        <w:t>Информация о численности обучающихся по реализуемым образовательным программам за счет бюджетных ассигнований</w:t>
      </w:r>
      <w:r w:rsidR="002C351B">
        <w:t xml:space="preserve"> </w:t>
      </w:r>
      <w:r>
        <w:t>федерального</w:t>
      </w:r>
      <w:r w:rsidR="002C351B">
        <w:t xml:space="preserve"> </w:t>
      </w:r>
      <w:r>
        <w:t>бюджета,</w:t>
      </w:r>
      <w:r w:rsidR="002C351B">
        <w:t xml:space="preserve"> </w:t>
      </w:r>
      <w:r>
        <w:t>бюджетов</w:t>
      </w:r>
      <w:r w:rsidR="002C351B">
        <w:t xml:space="preserve"> </w:t>
      </w:r>
      <w:r>
        <w:t>субъектов</w:t>
      </w:r>
      <w:r w:rsidR="002C351B">
        <w:t xml:space="preserve"> </w:t>
      </w:r>
      <w:r>
        <w:t>РФ,</w:t>
      </w:r>
      <w:r w:rsidR="002C351B">
        <w:t xml:space="preserve"> </w:t>
      </w:r>
      <w:r>
        <w:t>местных</w:t>
      </w:r>
      <w:r w:rsidR="002C351B">
        <w:t xml:space="preserve"> </w:t>
      </w:r>
      <w:r>
        <w:t>бюджетов</w:t>
      </w:r>
      <w:r w:rsidR="002C351B">
        <w:t xml:space="preserve"> </w:t>
      </w:r>
      <w:r>
        <w:t>и</w:t>
      </w:r>
      <w:r w:rsidR="002C351B">
        <w:t xml:space="preserve"> </w:t>
      </w:r>
      <w:r>
        <w:t>по</w:t>
      </w:r>
      <w:r w:rsidR="002C351B">
        <w:t xml:space="preserve"> </w:t>
      </w:r>
      <w:r>
        <w:t>договорам</w:t>
      </w:r>
      <w:r w:rsidR="002C351B">
        <w:t xml:space="preserve"> </w:t>
      </w:r>
      <w:r>
        <w:t>об</w:t>
      </w:r>
      <w:r w:rsidR="002C351B">
        <w:t xml:space="preserve"> </w:t>
      </w:r>
      <w:r>
        <w:t>образовании за счет средств физических и (или) юридических лиц</w:t>
      </w:r>
    </w:p>
    <w:p w:rsidR="0024434C" w:rsidRDefault="00297F37">
      <w:pPr>
        <w:spacing w:before="280"/>
        <w:ind w:left="849" w:right="851"/>
        <w:jc w:val="both"/>
        <w:rPr>
          <w:b/>
          <w:sz w:val="27"/>
        </w:rPr>
      </w:pPr>
      <w:r>
        <w:rPr>
          <w:b/>
          <w:sz w:val="27"/>
        </w:rPr>
        <w:t xml:space="preserve">Численность обучающихся на 01 сентября 2024-2025 учебного года по реализуемым образовательным программам составила </w:t>
      </w:r>
      <w:r w:rsidR="002C351B">
        <w:rPr>
          <w:b/>
          <w:sz w:val="27"/>
        </w:rPr>
        <w:t xml:space="preserve">11 </w:t>
      </w:r>
      <w:r>
        <w:rPr>
          <w:b/>
          <w:sz w:val="27"/>
        </w:rPr>
        <w:t>человек.</w:t>
      </w:r>
    </w:p>
    <w:p w:rsidR="0024434C" w:rsidRDefault="00297F37">
      <w:pPr>
        <w:pStyle w:val="a3"/>
        <w:spacing w:before="279"/>
        <w:ind w:left="849" w:right="848"/>
        <w:jc w:val="both"/>
      </w:pPr>
      <w:r>
        <w:t>О численности обучающихся по реализуемым образовательным программам за счет бюджетных ассигнований федерального бюджета, бюджето</w:t>
      </w:r>
      <w:r>
        <w:t>в субъектов РФ, местных бюджетов и по договорам об образовании за счет средств физических и (или) юридических лиц.</w:t>
      </w:r>
    </w:p>
    <w:p w:rsidR="0024434C" w:rsidRDefault="0024434C">
      <w:pPr>
        <w:spacing w:before="153" w:after="1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double" w:sz="8" w:space="0" w:color="4F81BC"/>
          <w:left w:val="double" w:sz="8" w:space="0" w:color="4F81BC"/>
          <w:bottom w:val="double" w:sz="8" w:space="0" w:color="4F81BC"/>
          <w:right w:val="double" w:sz="8" w:space="0" w:color="4F81BC"/>
          <w:insideH w:val="double" w:sz="8" w:space="0" w:color="4F81BC"/>
          <w:insideV w:val="double" w:sz="8" w:space="0" w:color="4F81BC"/>
        </w:tblBorders>
        <w:tblLayout w:type="fixed"/>
        <w:tblLook w:val="01E0"/>
      </w:tblPr>
      <w:tblGrid>
        <w:gridCol w:w="648"/>
        <w:gridCol w:w="3014"/>
        <w:gridCol w:w="1560"/>
        <w:gridCol w:w="1277"/>
        <w:gridCol w:w="1715"/>
        <w:gridCol w:w="1742"/>
        <w:gridCol w:w="2339"/>
        <w:gridCol w:w="1983"/>
        <w:gridCol w:w="1821"/>
      </w:tblGrid>
      <w:tr w:rsidR="0024434C" w:rsidTr="002C351B">
        <w:trPr>
          <w:trHeight w:val="564"/>
        </w:trPr>
        <w:tc>
          <w:tcPr>
            <w:tcW w:w="648" w:type="dxa"/>
            <w:vMerge w:val="restart"/>
          </w:tcPr>
          <w:p w:rsidR="0024434C" w:rsidRPr="002C351B" w:rsidRDefault="00297F37">
            <w:pPr>
              <w:pStyle w:val="TableParagraph"/>
              <w:spacing w:before="204"/>
              <w:ind w:left="184" w:right="147" w:hanging="20"/>
              <w:jc w:val="both"/>
              <w:rPr>
                <w:b/>
                <w:sz w:val="24"/>
                <w:szCs w:val="24"/>
              </w:rPr>
            </w:pPr>
            <w:r w:rsidRPr="002C351B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51B">
              <w:rPr>
                <w:b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2C351B">
              <w:rPr>
                <w:b/>
                <w:spacing w:val="-6"/>
                <w:sz w:val="24"/>
                <w:szCs w:val="24"/>
              </w:rPr>
              <w:t xml:space="preserve">/ </w:t>
            </w:r>
            <w:proofErr w:type="spellStart"/>
            <w:r w:rsidRPr="002C351B">
              <w:rPr>
                <w:b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vMerge w:val="restart"/>
          </w:tcPr>
          <w:p w:rsidR="0024434C" w:rsidRPr="002C351B" w:rsidRDefault="0024434C">
            <w:pPr>
              <w:pStyle w:val="TableParagraph"/>
              <w:spacing w:before="49"/>
              <w:ind w:left="0"/>
              <w:jc w:val="left"/>
              <w:rPr>
                <w:sz w:val="24"/>
                <w:szCs w:val="24"/>
              </w:rPr>
            </w:pPr>
          </w:p>
          <w:p w:rsidR="0024434C" w:rsidRPr="002C351B" w:rsidRDefault="00297F37">
            <w:pPr>
              <w:pStyle w:val="TableParagraph"/>
              <w:spacing w:before="0"/>
              <w:ind w:left="770" w:hanging="190"/>
              <w:jc w:val="left"/>
              <w:rPr>
                <w:b/>
                <w:sz w:val="24"/>
                <w:szCs w:val="24"/>
              </w:rPr>
            </w:pPr>
            <w:r w:rsidRPr="002C351B">
              <w:rPr>
                <w:b/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60" w:type="dxa"/>
            <w:vMerge w:val="restart"/>
          </w:tcPr>
          <w:p w:rsidR="0024434C" w:rsidRPr="002C351B" w:rsidRDefault="00297F37">
            <w:pPr>
              <w:pStyle w:val="TableParagraph"/>
              <w:spacing w:before="204"/>
              <w:ind w:left="137" w:right="123" w:firstLine="2"/>
              <w:rPr>
                <w:b/>
              </w:rPr>
            </w:pPr>
            <w:r w:rsidRPr="002C351B">
              <w:rPr>
                <w:b/>
                <w:spacing w:val="-2"/>
              </w:rPr>
              <w:t xml:space="preserve">Уровень образован </w:t>
            </w:r>
            <w:proofErr w:type="spellStart"/>
            <w:r w:rsidRPr="002C351B">
              <w:rPr>
                <w:b/>
                <w:spacing w:val="-6"/>
              </w:rPr>
              <w:t>ия</w:t>
            </w:r>
            <w:proofErr w:type="spellEnd"/>
          </w:p>
        </w:tc>
        <w:tc>
          <w:tcPr>
            <w:tcW w:w="1277" w:type="dxa"/>
            <w:vMerge w:val="restart"/>
          </w:tcPr>
          <w:p w:rsidR="0024434C" w:rsidRPr="002C351B" w:rsidRDefault="00297F37">
            <w:pPr>
              <w:pStyle w:val="TableParagraph"/>
              <w:spacing w:before="204"/>
              <w:ind w:left="82" w:right="64"/>
              <w:rPr>
                <w:b/>
              </w:rPr>
            </w:pPr>
            <w:r w:rsidRPr="002C351B">
              <w:rPr>
                <w:b/>
                <w:spacing w:val="-2"/>
              </w:rPr>
              <w:t>Формы обучени</w:t>
            </w:r>
            <w:r w:rsidRPr="002C351B">
              <w:rPr>
                <w:b/>
                <w:spacing w:val="-10"/>
              </w:rPr>
              <w:t>я</w:t>
            </w:r>
          </w:p>
        </w:tc>
        <w:tc>
          <w:tcPr>
            <w:tcW w:w="1715" w:type="dxa"/>
            <w:vMerge w:val="restart"/>
          </w:tcPr>
          <w:p w:rsidR="0024434C" w:rsidRPr="002C351B" w:rsidRDefault="002C351B">
            <w:pPr>
              <w:pStyle w:val="TableParagraph"/>
              <w:spacing w:before="204"/>
              <w:ind w:left="296" w:right="282"/>
              <w:rPr>
                <w:b/>
                <w:sz w:val="20"/>
                <w:szCs w:val="20"/>
              </w:rPr>
            </w:pPr>
            <w:r w:rsidRPr="002C351B">
              <w:rPr>
                <w:b/>
                <w:spacing w:val="-2"/>
                <w:sz w:val="20"/>
                <w:szCs w:val="20"/>
              </w:rPr>
              <w:t>Нормативный</w:t>
            </w:r>
            <w:r w:rsidR="00297F37" w:rsidRPr="002C351B">
              <w:rPr>
                <w:b/>
                <w:spacing w:val="-2"/>
                <w:sz w:val="20"/>
                <w:szCs w:val="20"/>
              </w:rPr>
              <w:t xml:space="preserve"> </w:t>
            </w:r>
            <w:r w:rsidR="00297F37" w:rsidRPr="002C351B">
              <w:rPr>
                <w:b/>
                <w:spacing w:val="-4"/>
                <w:sz w:val="20"/>
                <w:szCs w:val="20"/>
              </w:rPr>
              <w:t>срок обуч</w:t>
            </w:r>
            <w:r w:rsidRPr="002C351B">
              <w:rPr>
                <w:b/>
                <w:spacing w:val="-4"/>
                <w:sz w:val="20"/>
                <w:szCs w:val="20"/>
              </w:rPr>
              <w:t>ения</w:t>
            </w:r>
          </w:p>
        </w:tc>
        <w:tc>
          <w:tcPr>
            <w:tcW w:w="1742" w:type="dxa"/>
            <w:vMerge w:val="restart"/>
          </w:tcPr>
          <w:p w:rsidR="0024434C" w:rsidRPr="002C351B" w:rsidRDefault="00297F37">
            <w:pPr>
              <w:pStyle w:val="TableParagraph"/>
              <w:spacing w:before="204"/>
              <w:ind w:left="142" w:right="130"/>
              <w:rPr>
                <w:b/>
                <w:sz w:val="24"/>
                <w:szCs w:val="24"/>
              </w:rPr>
            </w:pPr>
            <w:r w:rsidRPr="002C351B">
              <w:rPr>
                <w:b/>
                <w:spacing w:val="-2"/>
                <w:sz w:val="24"/>
                <w:szCs w:val="24"/>
              </w:rPr>
              <w:t>Кол-</w:t>
            </w:r>
            <w:r w:rsidRPr="002C351B">
              <w:rPr>
                <w:b/>
                <w:spacing w:val="-5"/>
                <w:sz w:val="24"/>
                <w:szCs w:val="24"/>
              </w:rPr>
              <w:t>во</w:t>
            </w:r>
          </w:p>
          <w:p w:rsidR="0024434C" w:rsidRPr="002C351B" w:rsidRDefault="00297F37">
            <w:pPr>
              <w:pStyle w:val="TableParagraph"/>
              <w:spacing w:before="1"/>
              <w:ind w:left="142" w:right="126"/>
              <w:rPr>
                <w:b/>
                <w:sz w:val="24"/>
                <w:szCs w:val="24"/>
              </w:rPr>
            </w:pPr>
            <w:r w:rsidRPr="002C351B">
              <w:rPr>
                <w:b/>
                <w:spacing w:val="-2"/>
                <w:sz w:val="24"/>
                <w:szCs w:val="24"/>
              </w:rPr>
              <w:t>обучающихс</w:t>
            </w:r>
            <w:r w:rsidRPr="002C351B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6143" w:type="dxa"/>
            <w:gridSpan w:val="3"/>
            <w:tcBorders>
              <w:bottom w:val="thickThinMediumGap" w:sz="9" w:space="0" w:color="4F81BC"/>
            </w:tcBorders>
          </w:tcPr>
          <w:p w:rsidR="0024434C" w:rsidRPr="002C351B" w:rsidRDefault="00297F37">
            <w:pPr>
              <w:pStyle w:val="TableParagraph"/>
              <w:spacing w:before="127"/>
              <w:ind w:left="1448"/>
              <w:jc w:val="left"/>
              <w:rPr>
                <w:b/>
                <w:sz w:val="24"/>
                <w:szCs w:val="24"/>
              </w:rPr>
            </w:pPr>
            <w:r w:rsidRPr="002C351B">
              <w:rPr>
                <w:b/>
                <w:sz w:val="24"/>
                <w:szCs w:val="24"/>
              </w:rPr>
              <w:t>Бюджетные</w:t>
            </w:r>
            <w:r w:rsidR="002C351B">
              <w:rPr>
                <w:b/>
                <w:sz w:val="24"/>
                <w:szCs w:val="24"/>
              </w:rPr>
              <w:t xml:space="preserve"> </w:t>
            </w:r>
            <w:r w:rsidRPr="002C351B">
              <w:rPr>
                <w:b/>
                <w:spacing w:val="-2"/>
                <w:sz w:val="24"/>
                <w:szCs w:val="24"/>
              </w:rPr>
              <w:t>ассигнования</w:t>
            </w:r>
          </w:p>
        </w:tc>
      </w:tr>
      <w:tr w:rsidR="0024434C" w:rsidTr="002C351B">
        <w:trPr>
          <w:trHeight w:val="722"/>
        </w:trPr>
        <w:tc>
          <w:tcPr>
            <w:tcW w:w="648" w:type="dxa"/>
            <w:vMerge/>
            <w:tcBorders>
              <w:top w:val="nil"/>
            </w:tcBorders>
          </w:tcPr>
          <w:p w:rsidR="0024434C" w:rsidRPr="002C351B" w:rsidRDefault="0024434C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:rsidR="0024434C" w:rsidRPr="002C351B" w:rsidRDefault="002443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4434C" w:rsidRPr="002C351B" w:rsidRDefault="0024434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4434C" w:rsidRPr="002C351B" w:rsidRDefault="0024434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24434C" w:rsidRPr="002C351B" w:rsidRDefault="0024434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24434C" w:rsidRPr="002C351B" w:rsidRDefault="0024434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4434C" w:rsidRPr="002C351B" w:rsidRDefault="00297F37">
            <w:pPr>
              <w:pStyle w:val="TableParagraph"/>
              <w:spacing w:before="39"/>
              <w:ind w:left="680" w:hanging="392"/>
              <w:jc w:val="left"/>
              <w:rPr>
                <w:b/>
                <w:sz w:val="24"/>
                <w:szCs w:val="24"/>
              </w:rPr>
            </w:pPr>
            <w:r w:rsidRPr="002C351B">
              <w:rPr>
                <w:b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3" w:type="dxa"/>
          </w:tcPr>
          <w:p w:rsidR="0024434C" w:rsidRPr="002C351B" w:rsidRDefault="00297F37">
            <w:pPr>
              <w:pStyle w:val="TableParagraph"/>
              <w:spacing w:before="5"/>
              <w:ind w:left="189" w:firstLine="292"/>
              <w:jc w:val="left"/>
              <w:rPr>
                <w:b/>
                <w:sz w:val="24"/>
                <w:szCs w:val="24"/>
              </w:rPr>
            </w:pPr>
            <w:r w:rsidRPr="002C351B">
              <w:rPr>
                <w:b/>
                <w:spacing w:val="-2"/>
                <w:sz w:val="24"/>
                <w:szCs w:val="24"/>
              </w:rPr>
              <w:t xml:space="preserve">Бюджет </w:t>
            </w:r>
            <w:r w:rsidRPr="002C351B">
              <w:rPr>
                <w:b/>
                <w:sz w:val="24"/>
                <w:szCs w:val="24"/>
              </w:rPr>
              <w:t>субъекта</w:t>
            </w:r>
            <w:r w:rsidR="002C351B" w:rsidRPr="002C351B">
              <w:rPr>
                <w:b/>
                <w:sz w:val="24"/>
                <w:szCs w:val="24"/>
              </w:rPr>
              <w:t xml:space="preserve"> </w:t>
            </w:r>
            <w:r w:rsidRPr="002C351B">
              <w:rPr>
                <w:b/>
                <w:sz w:val="24"/>
                <w:szCs w:val="24"/>
              </w:rPr>
              <w:t>РФ</w:t>
            </w:r>
          </w:p>
        </w:tc>
        <w:tc>
          <w:tcPr>
            <w:tcW w:w="1821" w:type="dxa"/>
          </w:tcPr>
          <w:p w:rsidR="0024434C" w:rsidRPr="002C351B" w:rsidRDefault="00297F37">
            <w:pPr>
              <w:pStyle w:val="TableParagraph"/>
              <w:spacing w:before="5"/>
              <w:ind w:left="429" w:right="289" w:hanging="113"/>
              <w:jc w:val="left"/>
              <w:rPr>
                <w:b/>
                <w:sz w:val="24"/>
                <w:szCs w:val="24"/>
              </w:rPr>
            </w:pPr>
            <w:r w:rsidRPr="002C351B">
              <w:rPr>
                <w:b/>
                <w:spacing w:val="-2"/>
                <w:sz w:val="24"/>
                <w:szCs w:val="24"/>
              </w:rPr>
              <w:t>Местный бюджет</w:t>
            </w:r>
          </w:p>
        </w:tc>
      </w:tr>
      <w:tr w:rsidR="002C351B" w:rsidTr="002C351B">
        <w:trPr>
          <w:trHeight w:val="648"/>
        </w:trPr>
        <w:tc>
          <w:tcPr>
            <w:tcW w:w="648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17"/>
              <w:jc w:val="left"/>
              <w:rPr>
                <w:spacing w:val="-10"/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8" w:line="310" w:lineRule="atLeast"/>
              <w:ind w:left="122"/>
              <w:jc w:val="left"/>
              <w:rPr>
                <w:b/>
                <w:sz w:val="24"/>
                <w:szCs w:val="24"/>
              </w:rPr>
            </w:pPr>
            <w:r w:rsidRPr="002C351B">
              <w:rPr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20"/>
              <w:jc w:val="left"/>
              <w:rPr>
                <w:spacing w:val="-2"/>
                <w:sz w:val="24"/>
                <w:szCs w:val="24"/>
              </w:rPr>
            </w:pPr>
            <w:r w:rsidRPr="002C351B">
              <w:rPr>
                <w:spacing w:val="-2"/>
                <w:sz w:val="24"/>
                <w:szCs w:val="24"/>
              </w:rPr>
              <w:t>дошкольное</w:t>
            </w:r>
          </w:p>
        </w:tc>
        <w:tc>
          <w:tcPr>
            <w:tcW w:w="1277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2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*</w:t>
            </w:r>
          </w:p>
        </w:tc>
        <w:tc>
          <w:tcPr>
            <w:tcW w:w="1715" w:type="dxa"/>
            <w:tcBorders>
              <w:bottom w:val="single" w:sz="8" w:space="0" w:color="4F81BC"/>
            </w:tcBorders>
          </w:tcPr>
          <w:p w:rsidR="002C351B" w:rsidRPr="002C351B" w:rsidRDefault="002C351B" w:rsidP="002C351B">
            <w:pPr>
              <w:pStyle w:val="TableParagraph"/>
              <w:spacing w:before="169"/>
              <w:ind w:left="12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*</w:t>
            </w:r>
          </w:p>
        </w:tc>
        <w:tc>
          <w:tcPr>
            <w:tcW w:w="1742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42" w:right="12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8" w:space="0" w:color="4F81BC"/>
            </w:tcBorders>
          </w:tcPr>
          <w:p w:rsidR="002C351B" w:rsidRPr="002C351B" w:rsidRDefault="002C351B" w:rsidP="007D1A15">
            <w:pPr>
              <w:pStyle w:val="TableParagraph"/>
              <w:spacing w:before="169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bottom w:val="single" w:sz="8" w:space="0" w:color="4F81BC"/>
            </w:tcBorders>
          </w:tcPr>
          <w:p w:rsidR="002C351B" w:rsidRPr="002C351B" w:rsidRDefault="002C351B" w:rsidP="007D1A15">
            <w:pPr>
              <w:pStyle w:val="TableParagraph"/>
              <w:spacing w:before="169"/>
              <w:ind w:left="16"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bottom w:val="single" w:sz="8" w:space="0" w:color="4F81BC"/>
            </w:tcBorders>
          </w:tcPr>
          <w:p w:rsidR="002C351B" w:rsidRPr="002C351B" w:rsidRDefault="002C351B" w:rsidP="007D1A15">
            <w:pPr>
              <w:pStyle w:val="TableParagraph"/>
              <w:spacing w:before="13"/>
              <w:ind w:left="24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</w:tr>
      <w:tr w:rsidR="002C351B" w:rsidTr="002C351B">
        <w:trPr>
          <w:trHeight w:val="648"/>
        </w:trPr>
        <w:tc>
          <w:tcPr>
            <w:tcW w:w="648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17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8" w:line="310" w:lineRule="atLeast"/>
              <w:ind w:left="122"/>
              <w:jc w:val="left"/>
              <w:rPr>
                <w:b/>
                <w:sz w:val="24"/>
                <w:szCs w:val="24"/>
              </w:rPr>
            </w:pPr>
            <w:r w:rsidRPr="002C351B">
              <w:rPr>
                <w:b/>
                <w:sz w:val="24"/>
                <w:szCs w:val="24"/>
              </w:rPr>
              <w:t xml:space="preserve">Начальное общее </w:t>
            </w:r>
            <w:r w:rsidRPr="002C351B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20"/>
              <w:jc w:val="left"/>
              <w:rPr>
                <w:sz w:val="24"/>
                <w:szCs w:val="24"/>
              </w:rPr>
            </w:pPr>
            <w:r w:rsidRPr="002C351B">
              <w:rPr>
                <w:spacing w:val="-2"/>
                <w:sz w:val="24"/>
                <w:szCs w:val="24"/>
              </w:rPr>
              <w:t>начальное</w:t>
            </w:r>
          </w:p>
        </w:tc>
        <w:tc>
          <w:tcPr>
            <w:tcW w:w="1277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21"/>
              <w:jc w:val="left"/>
              <w:rPr>
                <w:sz w:val="24"/>
                <w:szCs w:val="24"/>
              </w:rPr>
            </w:pPr>
            <w:r w:rsidRPr="002C351B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715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2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42" w:right="127"/>
              <w:rPr>
                <w:sz w:val="24"/>
                <w:szCs w:val="24"/>
              </w:rPr>
            </w:pPr>
            <w:r w:rsidRPr="002C351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69"/>
              <w:ind w:left="16" w:right="2"/>
              <w:rPr>
                <w:sz w:val="24"/>
                <w:szCs w:val="24"/>
              </w:rPr>
            </w:pPr>
            <w:r w:rsidRPr="002C351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3"/>
              <w:ind w:left="24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</w:tr>
      <w:tr w:rsidR="002C351B" w:rsidTr="002C351B">
        <w:trPr>
          <w:trHeight w:val="385"/>
        </w:trPr>
        <w:tc>
          <w:tcPr>
            <w:tcW w:w="9956" w:type="dxa"/>
            <w:gridSpan w:val="6"/>
            <w:tcBorders>
              <w:top w:val="nil"/>
            </w:tcBorders>
          </w:tcPr>
          <w:p w:rsidR="002C351B" w:rsidRPr="002C351B" w:rsidRDefault="002C351B">
            <w:pPr>
              <w:pStyle w:val="TableParagraph"/>
              <w:spacing w:before="45"/>
              <w:ind w:left="6236"/>
              <w:jc w:val="left"/>
              <w:rPr>
                <w:sz w:val="24"/>
                <w:szCs w:val="24"/>
              </w:rPr>
            </w:pPr>
            <w:r w:rsidRPr="002C351B">
              <w:rPr>
                <w:sz w:val="24"/>
                <w:szCs w:val="24"/>
              </w:rPr>
              <w:t>из них</w:t>
            </w:r>
            <w:proofErr w:type="gramStart"/>
            <w:r w:rsidRPr="002C351B"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C351B">
              <w:rPr>
                <w:sz w:val="24"/>
                <w:szCs w:val="24"/>
              </w:rPr>
              <w:t xml:space="preserve">иностранных </w:t>
            </w:r>
            <w:r w:rsidRPr="002C351B">
              <w:rPr>
                <w:spacing w:val="-2"/>
                <w:sz w:val="24"/>
                <w:szCs w:val="24"/>
              </w:rPr>
              <w:t>граждан</w:t>
            </w:r>
          </w:p>
        </w:tc>
        <w:tc>
          <w:tcPr>
            <w:tcW w:w="2339" w:type="dxa"/>
            <w:tcBorders>
              <w:top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45"/>
              <w:ind w:left="16" w:right="4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45"/>
              <w:ind w:left="24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</w:tr>
      <w:tr w:rsidR="002C351B" w:rsidTr="002C351B">
        <w:trPr>
          <w:trHeight w:val="646"/>
        </w:trPr>
        <w:tc>
          <w:tcPr>
            <w:tcW w:w="648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ind w:left="117"/>
              <w:jc w:val="left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1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014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5" w:line="310" w:lineRule="atLeast"/>
              <w:ind w:left="122"/>
              <w:jc w:val="left"/>
              <w:rPr>
                <w:b/>
                <w:sz w:val="24"/>
                <w:szCs w:val="24"/>
                <w:highlight w:val="yellow"/>
              </w:rPr>
            </w:pPr>
            <w:r w:rsidRPr="002C351B">
              <w:rPr>
                <w:b/>
                <w:sz w:val="24"/>
                <w:szCs w:val="24"/>
                <w:highlight w:val="yellow"/>
              </w:rPr>
              <w:t xml:space="preserve">Основное общее </w:t>
            </w:r>
            <w:r w:rsidRPr="002C351B">
              <w:rPr>
                <w:b/>
                <w:spacing w:val="-2"/>
                <w:sz w:val="24"/>
                <w:szCs w:val="24"/>
                <w:highlight w:val="yellow"/>
              </w:rPr>
              <w:t>образование</w:t>
            </w:r>
          </w:p>
        </w:tc>
        <w:tc>
          <w:tcPr>
            <w:tcW w:w="1560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ind w:left="120"/>
              <w:jc w:val="left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2"/>
                <w:sz w:val="24"/>
                <w:szCs w:val="24"/>
                <w:highlight w:val="yellow"/>
              </w:rPr>
              <w:t>основное</w:t>
            </w:r>
          </w:p>
        </w:tc>
        <w:tc>
          <w:tcPr>
            <w:tcW w:w="1277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ind w:left="121"/>
              <w:jc w:val="left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2"/>
                <w:sz w:val="24"/>
                <w:szCs w:val="24"/>
                <w:highlight w:val="yellow"/>
              </w:rPr>
              <w:t>очная</w:t>
            </w:r>
          </w:p>
        </w:tc>
        <w:tc>
          <w:tcPr>
            <w:tcW w:w="1715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ind w:left="12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1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42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ind w:left="142" w:right="128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5"/>
                <w:sz w:val="24"/>
                <w:szCs w:val="24"/>
                <w:highlight w:val="yellow"/>
              </w:rPr>
              <w:t>232</w:t>
            </w:r>
          </w:p>
        </w:tc>
        <w:tc>
          <w:tcPr>
            <w:tcW w:w="2339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0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1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3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ind w:left="16" w:right="2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5"/>
                <w:sz w:val="24"/>
                <w:szCs w:val="24"/>
                <w:highlight w:val="yellow"/>
              </w:rPr>
              <w:t>232</w:t>
            </w:r>
          </w:p>
        </w:tc>
        <w:tc>
          <w:tcPr>
            <w:tcW w:w="1821" w:type="dxa"/>
            <w:tcBorders>
              <w:bottom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10"/>
              <w:ind w:left="24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10"/>
                <w:sz w:val="24"/>
                <w:szCs w:val="24"/>
                <w:highlight w:val="yellow"/>
              </w:rPr>
              <w:t>0</w:t>
            </w:r>
          </w:p>
        </w:tc>
      </w:tr>
      <w:tr w:rsidR="002C351B" w:rsidTr="002C351B">
        <w:trPr>
          <w:trHeight w:val="384"/>
        </w:trPr>
        <w:tc>
          <w:tcPr>
            <w:tcW w:w="9956" w:type="dxa"/>
            <w:gridSpan w:val="6"/>
            <w:tcBorders>
              <w:top w:val="nil"/>
            </w:tcBorders>
          </w:tcPr>
          <w:p w:rsidR="002C351B" w:rsidRPr="002C351B" w:rsidRDefault="002C351B">
            <w:pPr>
              <w:pStyle w:val="TableParagraph"/>
              <w:spacing w:before="45"/>
              <w:ind w:left="6236"/>
              <w:jc w:val="left"/>
              <w:rPr>
                <w:sz w:val="24"/>
                <w:szCs w:val="24"/>
                <w:highlight w:val="yellow"/>
              </w:rPr>
            </w:pPr>
            <w:r w:rsidRPr="002C351B">
              <w:rPr>
                <w:sz w:val="24"/>
                <w:szCs w:val="24"/>
                <w:highlight w:val="yellow"/>
              </w:rPr>
              <w:t>из них</w:t>
            </w:r>
            <w:proofErr w:type="gramStart"/>
            <w:r w:rsidRPr="002C351B">
              <w:rPr>
                <w:sz w:val="24"/>
                <w:szCs w:val="24"/>
                <w:highlight w:val="yellow"/>
              </w:rPr>
              <w:t xml:space="preserve"> :</w:t>
            </w:r>
            <w:proofErr w:type="gramEnd"/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2C351B">
              <w:rPr>
                <w:sz w:val="24"/>
                <w:szCs w:val="24"/>
                <w:highlight w:val="yellow"/>
              </w:rPr>
              <w:t xml:space="preserve">иностранных </w:t>
            </w:r>
            <w:r w:rsidRPr="002C351B">
              <w:rPr>
                <w:spacing w:val="-2"/>
                <w:sz w:val="24"/>
                <w:szCs w:val="24"/>
                <w:highlight w:val="yellow"/>
              </w:rPr>
              <w:t>граждан</w:t>
            </w:r>
          </w:p>
        </w:tc>
        <w:tc>
          <w:tcPr>
            <w:tcW w:w="2339" w:type="dxa"/>
            <w:tcBorders>
              <w:top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45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1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3" w:type="dxa"/>
            <w:tcBorders>
              <w:top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45"/>
              <w:ind w:left="16" w:right="4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1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21" w:type="dxa"/>
            <w:tcBorders>
              <w:top w:val="single" w:sz="8" w:space="0" w:color="4F81BC"/>
            </w:tcBorders>
          </w:tcPr>
          <w:p w:rsidR="002C351B" w:rsidRPr="002C351B" w:rsidRDefault="002C351B">
            <w:pPr>
              <w:pStyle w:val="TableParagraph"/>
              <w:spacing w:before="45"/>
              <w:ind w:left="24"/>
              <w:rPr>
                <w:sz w:val="24"/>
                <w:szCs w:val="24"/>
                <w:highlight w:val="yellow"/>
              </w:rPr>
            </w:pPr>
            <w:r w:rsidRPr="002C351B">
              <w:rPr>
                <w:spacing w:val="-10"/>
                <w:sz w:val="24"/>
                <w:szCs w:val="24"/>
                <w:highlight w:val="yellow"/>
              </w:rPr>
              <w:t>0</w:t>
            </w:r>
          </w:p>
        </w:tc>
      </w:tr>
      <w:tr w:rsidR="002C351B" w:rsidTr="002C351B">
        <w:trPr>
          <w:trHeight w:val="399"/>
        </w:trPr>
        <w:tc>
          <w:tcPr>
            <w:tcW w:w="8214" w:type="dxa"/>
            <w:gridSpan w:val="5"/>
          </w:tcPr>
          <w:p w:rsidR="002C351B" w:rsidRPr="002C351B" w:rsidRDefault="002C351B">
            <w:pPr>
              <w:pStyle w:val="TableParagraph"/>
              <w:spacing w:before="42"/>
              <w:ind w:left="12"/>
              <w:rPr>
                <w:sz w:val="24"/>
                <w:szCs w:val="24"/>
              </w:rPr>
            </w:pPr>
            <w:r w:rsidRPr="002C351B">
              <w:rPr>
                <w:sz w:val="24"/>
                <w:szCs w:val="24"/>
              </w:rPr>
              <w:t xml:space="preserve">Общая </w:t>
            </w:r>
            <w:r w:rsidRPr="002C351B">
              <w:rPr>
                <w:spacing w:val="-2"/>
                <w:sz w:val="24"/>
                <w:szCs w:val="24"/>
              </w:rPr>
              <w:t>численность</w:t>
            </w:r>
          </w:p>
        </w:tc>
        <w:tc>
          <w:tcPr>
            <w:tcW w:w="1742" w:type="dxa"/>
          </w:tcPr>
          <w:p w:rsidR="002C351B" w:rsidRPr="002C351B" w:rsidRDefault="002C351B">
            <w:pPr>
              <w:pStyle w:val="TableParagraph"/>
              <w:spacing w:before="42"/>
              <w:ind w:left="142" w:righ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2C351B" w:rsidRPr="002C351B" w:rsidRDefault="002C351B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2C351B" w:rsidRPr="002C351B" w:rsidRDefault="002C351B">
            <w:pPr>
              <w:pStyle w:val="TableParagraph"/>
              <w:spacing w:before="42"/>
              <w:ind w:left="16"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:rsidR="002C351B" w:rsidRPr="002C351B" w:rsidRDefault="002C351B">
            <w:pPr>
              <w:pStyle w:val="TableParagraph"/>
              <w:spacing w:before="13"/>
              <w:ind w:left="24"/>
              <w:rPr>
                <w:sz w:val="24"/>
                <w:szCs w:val="24"/>
              </w:rPr>
            </w:pPr>
            <w:r w:rsidRPr="002C351B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24434C" w:rsidRPr="002C351B" w:rsidRDefault="002C351B" w:rsidP="002C351B">
      <w:pPr>
        <w:pStyle w:val="a5"/>
        <w:spacing w:before="268"/>
        <w:ind w:left="720"/>
        <w:rPr>
          <w:sz w:val="27"/>
        </w:rPr>
      </w:pPr>
      <w:r>
        <w:rPr>
          <w:spacing w:val="-2"/>
          <w:sz w:val="24"/>
          <w:szCs w:val="24"/>
        </w:rPr>
        <w:t>*за исключением образовательных программ дошкольного образования</w:t>
      </w:r>
    </w:p>
    <w:p w:rsidR="002C351B" w:rsidRDefault="002C351B" w:rsidP="002C351B">
      <w:pPr>
        <w:pStyle w:val="a3"/>
        <w:tabs>
          <w:tab w:val="left" w:pos="5355"/>
          <w:tab w:val="left" w:pos="6098"/>
          <w:tab w:val="center" w:pos="8137"/>
        </w:tabs>
      </w:pPr>
      <w:r>
        <w:tab/>
      </w:r>
    </w:p>
    <w:p w:rsidR="002C351B" w:rsidRDefault="002C351B" w:rsidP="002C351B">
      <w:pPr>
        <w:pStyle w:val="a3"/>
        <w:tabs>
          <w:tab w:val="left" w:pos="5355"/>
          <w:tab w:val="left" w:pos="6098"/>
          <w:tab w:val="center" w:pos="8137"/>
        </w:tabs>
      </w:pPr>
      <w:r>
        <w:t xml:space="preserve">             </w:t>
      </w:r>
    </w:p>
    <w:p w:rsidR="0024434C" w:rsidRDefault="002C351B" w:rsidP="002C351B">
      <w:pPr>
        <w:pStyle w:val="a3"/>
        <w:tabs>
          <w:tab w:val="left" w:pos="5355"/>
          <w:tab w:val="left" w:pos="6098"/>
          <w:tab w:val="center" w:pos="8137"/>
        </w:tabs>
      </w:pPr>
      <w:r>
        <w:t xml:space="preserve"> Директор МКОУ «</w:t>
      </w:r>
      <w:proofErr w:type="spellStart"/>
      <w:r>
        <w:t>Бурцевская</w:t>
      </w:r>
      <w:proofErr w:type="spellEnd"/>
      <w:r>
        <w:t xml:space="preserve"> НШДС» __________ С.Н.Фролова</w:t>
      </w:r>
      <w:r>
        <w:tab/>
      </w:r>
    </w:p>
    <w:sectPr w:rsidR="0024434C" w:rsidSect="0024434C">
      <w:type w:val="continuous"/>
      <w:pgSz w:w="16840" w:h="11910" w:orient="landscape"/>
      <w:pgMar w:top="50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1366"/>
    <w:multiLevelType w:val="hybridMultilevel"/>
    <w:tmpl w:val="B9C2B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434C"/>
    <w:rsid w:val="0024434C"/>
    <w:rsid w:val="00297F37"/>
    <w:rsid w:val="002C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3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34C"/>
    <w:rPr>
      <w:sz w:val="27"/>
      <w:szCs w:val="27"/>
    </w:rPr>
  </w:style>
  <w:style w:type="paragraph" w:styleId="a4">
    <w:name w:val="Title"/>
    <w:basedOn w:val="a"/>
    <w:uiPriority w:val="1"/>
    <w:qFormat/>
    <w:rsid w:val="0024434C"/>
    <w:pPr>
      <w:spacing w:before="62"/>
      <w:ind w:left="857" w:right="866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4434C"/>
  </w:style>
  <w:style w:type="paragraph" w:customStyle="1" w:styleId="TableParagraph">
    <w:name w:val="Table Paragraph"/>
    <w:basedOn w:val="a"/>
    <w:uiPriority w:val="1"/>
    <w:qFormat/>
    <w:rsid w:val="0024434C"/>
    <w:pPr>
      <w:spacing w:before="166"/>
      <w:ind w:left="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userhome</cp:lastModifiedBy>
  <cp:revision>2</cp:revision>
  <dcterms:created xsi:type="dcterms:W3CDTF">2025-02-17T12:04:00Z</dcterms:created>
  <dcterms:modified xsi:type="dcterms:W3CDTF">2025-02-17T12:04:00Z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2019</vt:lpwstr>
  </property>
</Properties>
</file>